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3C82" w14:textId="77777777" w:rsidR="009924AE" w:rsidRDefault="009924AE" w:rsidP="002133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3BF">
        <w:rPr>
          <w:rFonts w:ascii="Times New Roman" w:hAnsi="Times New Roman" w:cs="Times New Roman"/>
          <w:b/>
          <w:bCs/>
          <w:sz w:val="28"/>
          <w:szCs w:val="28"/>
        </w:rPr>
        <w:t>CJENIK USLUGA</w:t>
      </w:r>
    </w:p>
    <w:p w14:paraId="031E9244" w14:textId="77777777" w:rsidR="002133BF" w:rsidRPr="002133BF" w:rsidRDefault="002133BF" w:rsidP="002133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D39D6F" w14:textId="77777777" w:rsidR="00892142" w:rsidRPr="002133BF" w:rsidRDefault="00892142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33BF">
        <w:rPr>
          <w:rFonts w:ascii="Times New Roman" w:hAnsi="Times New Roman" w:cs="Times New Roman"/>
          <w:b/>
          <w:bCs/>
          <w:sz w:val="24"/>
          <w:szCs w:val="24"/>
        </w:rPr>
        <w:t>NUTRICIONISTIČKO SAVJETOVANJE</w:t>
      </w:r>
    </w:p>
    <w:p w14:paraId="594B6EAF" w14:textId="77777777" w:rsidR="00892142" w:rsidRPr="002133BF" w:rsidRDefault="00892142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33BF">
        <w:rPr>
          <w:rFonts w:ascii="Times New Roman" w:hAnsi="Times New Roman" w:cs="Times New Roman"/>
          <w:b/>
          <w:bCs/>
          <w:sz w:val="24"/>
          <w:szCs w:val="24"/>
        </w:rPr>
        <w:t>100 €</w:t>
      </w:r>
    </w:p>
    <w:p w14:paraId="588DD8EB" w14:textId="77777777" w:rsidR="00C744E3" w:rsidRPr="002133BF" w:rsidRDefault="00C744E3" w:rsidP="002133BF">
      <w:pPr>
        <w:rPr>
          <w:rFonts w:ascii="Times New Roman" w:hAnsi="Times New Roman" w:cs="Times New Roman"/>
          <w:sz w:val="20"/>
          <w:szCs w:val="20"/>
        </w:rPr>
      </w:pPr>
      <w:r w:rsidRPr="002133BF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2133BF">
        <w:rPr>
          <w:rFonts w:ascii="Times New Roman" w:hAnsi="Times New Roman" w:cs="Times New Roman"/>
          <w:sz w:val="20"/>
          <w:szCs w:val="20"/>
        </w:rPr>
        <w:t>100 €</w:t>
      </w:r>
    </w:p>
    <w:p w14:paraId="3DE214BA" w14:textId="77777777" w:rsidR="00892142" w:rsidRPr="002133BF" w:rsidRDefault="00892142" w:rsidP="002133BF">
      <w:pPr>
        <w:rPr>
          <w:rFonts w:ascii="Times New Roman" w:hAnsi="Times New Roman" w:cs="Times New Roman"/>
          <w:sz w:val="24"/>
          <w:szCs w:val="24"/>
        </w:rPr>
      </w:pPr>
    </w:p>
    <w:p w14:paraId="70DFA896" w14:textId="11A2E53B" w:rsidR="00892142" w:rsidRPr="002133BF" w:rsidRDefault="00892142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Individualno stručno savjetovanje za osobe koje žele unaprijediti prehranu, riješiti konkretne nedoumice ili dobiti jasne smjernice bez potrebe za izradom tromjesečnog programa.</w:t>
      </w:r>
      <w:r w:rsidR="002D084D" w:rsidRPr="002133BF">
        <w:rPr>
          <w:rFonts w:ascii="Times New Roman" w:hAnsi="Times New Roman" w:cs="Times New Roman"/>
          <w:sz w:val="24"/>
          <w:szCs w:val="24"/>
        </w:rPr>
        <w:t xml:space="preserve"> Uživo ili online.</w:t>
      </w:r>
    </w:p>
    <w:p w14:paraId="6A2C9356" w14:textId="4B1D2AAD" w:rsidR="00AD7A01" w:rsidRPr="0080620A" w:rsidRDefault="00892142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620A">
        <w:rPr>
          <w:rFonts w:ascii="Times New Roman" w:hAnsi="Times New Roman" w:cs="Times New Roman"/>
          <w:b/>
          <w:bCs/>
          <w:sz w:val="24"/>
          <w:szCs w:val="24"/>
        </w:rPr>
        <w:t>Uključuje:</w:t>
      </w:r>
    </w:p>
    <w:p w14:paraId="1038C8BE" w14:textId="1C3FEC0A" w:rsidR="00AD7A01" w:rsidRPr="0080620A" w:rsidRDefault="002D08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antropometrijsko</w:t>
      </w:r>
      <w:r w:rsidR="00AD7A01" w:rsidRPr="0080620A">
        <w:rPr>
          <w:rFonts w:ascii="Times New Roman" w:hAnsi="Times New Roman" w:cs="Times New Roman"/>
          <w:sz w:val="24"/>
          <w:szCs w:val="24"/>
        </w:rPr>
        <w:t xml:space="preserve"> mjerenje (</w:t>
      </w:r>
      <w:r w:rsidRPr="0080620A">
        <w:rPr>
          <w:rFonts w:ascii="Times New Roman" w:hAnsi="Times New Roman" w:cs="Times New Roman"/>
          <w:sz w:val="24"/>
          <w:szCs w:val="24"/>
        </w:rPr>
        <w:t>dostupno za savjetovanje uživo)</w:t>
      </w:r>
    </w:p>
    <w:p w14:paraId="52C6AD08" w14:textId="77777777" w:rsidR="00892142" w:rsidRPr="0080620A" w:rsidRDefault="00892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nutricionističku anamnezu</w:t>
      </w:r>
    </w:p>
    <w:p w14:paraId="2AE8DAE2" w14:textId="77777777" w:rsidR="00892142" w:rsidRPr="0080620A" w:rsidRDefault="00892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analizu prehrambenih navika</w:t>
      </w:r>
    </w:p>
    <w:p w14:paraId="4221D4D0" w14:textId="77777777" w:rsidR="00892142" w:rsidRPr="0080620A" w:rsidRDefault="00892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procjenu životnog stila i ciljeva</w:t>
      </w:r>
    </w:p>
    <w:p w14:paraId="26EDF8B2" w14:textId="77777777" w:rsidR="00892142" w:rsidRPr="0080620A" w:rsidRDefault="00892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osnovni pregled relevantnih laboratorijskih nalaza, ako postoje</w:t>
      </w:r>
    </w:p>
    <w:p w14:paraId="126A82EF" w14:textId="77777777" w:rsidR="00892142" w:rsidRPr="0080620A" w:rsidRDefault="00892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pregled aktualne suplementacije</w:t>
      </w:r>
    </w:p>
    <w:p w14:paraId="1B2DBC21" w14:textId="77777777" w:rsidR="00892142" w:rsidRPr="0080620A" w:rsidRDefault="00892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individualne preporuke za prehranu i dodatke prehrani</w:t>
      </w:r>
    </w:p>
    <w:p w14:paraId="44970565" w14:textId="79C8E959" w:rsidR="00892142" w:rsidRPr="0080620A" w:rsidRDefault="00B105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usmeni/</w:t>
      </w:r>
      <w:r w:rsidR="00892142" w:rsidRPr="0080620A">
        <w:rPr>
          <w:rFonts w:ascii="Times New Roman" w:hAnsi="Times New Roman" w:cs="Times New Roman"/>
          <w:sz w:val="24"/>
          <w:szCs w:val="24"/>
        </w:rPr>
        <w:t>pisani sažetak najvažnijih preporuka</w:t>
      </w:r>
    </w:p>
    <w:p w14:paraId="70B6D180" w14:textId="77777777" w:rsidR="00892142" w:rsidRPr="002133BF" w:rsidRDefault="00892142" w:rsidP="002133BF">
      <w:pPr>
        <w:rPr>
          <w:rFonts w:ascii="Times New Roman" w:hAnsi="Times New Roman" w:cs="Times New Roman"/>
          <w:sz w:val="24"/>
          <w:szCs w:val="24"/>
        </w:rPr>
      </w:pPr>
    </w:p>
    <w:p w14:paraId="3090053A" w14:textId="7C982103" w:rsidR="009924AE" w:rsidRPr="002133BF" w:rsidRDefault="00892142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 xml:space="preserve">Namijenjeno: osobama koje trebaju stručno usmjerenje, korekciju postojećeg načina prehrane ili odgovor na konkretna </w:t>
      </w:r>
      <w:r w:rsidR="00B10509" w:rsidRPr="002133BF">
        <w:rPr>
          <w:rFonts w:ascii="Times New Roman" w:hAnsi="Times New Roman" w:cs="Times New Roman"/>
          <w:sz w:val="24"/>
          <w:szCs w:val="24"/>
        </w:rPr>
        <w:t xml:space="preserve">farmaceutska i/ili </w:t>
      </w:r>
      <w:r w:rsidRPr="002133BF">
        <w:rPr>
          <w:rFonts w:ascii="Times New Roman" w:hAnsi="Times New Roman" w:cs="Times New Roman"/>
          <w:sz w:val="24"/>
          <w:szCs w:val="24"/>
        </w:rPr>
        <w:t>nutricionistička pitanja.</w:t>
      </w:r>
    </w:p>
    <w:p w14:paraId="202540F0" w14:textId="77777777" w:rsidR="000A7BF9" w:rsidRPr="002133BF" w:rsidRDefault="000A7BF9" w:rsidP="002133BF">
      <w:pPr>
        <w:rPr>
          <w:rFonts w:ascii="Times New Roman" w:hAnsi="Times New Roman" w:cs="Times New Roman"/>
          <w:sz w:val="24"/>
          <w:szCs w:val="24"/>
        </w:rPr>
      </w:pPr>
    </w:p>
    <w:p w14:paraId="5038F9DF" w14:textId="77777777" w:rsidR="000A7BF9" w:rsidRPr="002133BF" w:rsidRDefault="000A7BF9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Savjetovanje ne uključuje izradu detaljnog individualnog plana prehrane niti kontinuirano praćenje</w:t>
      </w:r>
    </w:p>
    <w:p w14:paraId="34D6D32D" w14:textId="77777777" w:rsidR="009924AE" w:rsidRPr="002133BF" w:rsidRDefault="009924AE" w:rsidP="002133BF">
      <w:pPr>
        <w:rPr>
          <w:rFonts w:ascii="Times New Roman" w:hAnsi="Times New Roman" w:cs="Times New Roman"/>
          <w:sz w:val="24"/>
          <w:szCs w:val="24"/>
        </w:rPr>
      </w:pPr>
    </w:p>
    <w:p w14:paraId="30704628" w14:textId="77777777" w:rsidR="004400B1" w:rsidRPr="0080620A" w:rsidRDefault="004400B1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620A">
        <w:rPr>
          <w:rFonts w:ascii="Times New Roman" w:hAnsi="Times New Roman" w:cs="Times New Roman"/>
          <w:b/>
          <w:bCs/>
          <w:sz w:val="24"/>
          <w:szCs w:val="24"/>
        </w:rPr>
        <w:t>KLINIČKO NUTRICIONISTIČKO I FARMACEUTSKO SAVJETOVANJE</w:t>
      </w:r>
    </w:p>
    <w:p w14:paraId="5E403A15" w14:textId="77777777" w:rsidR="004400B1" w:rsidRPr="0080620A" w:rsidRDefault="004400B1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620A">
        <w:rPr>
          <w:rFonts w:ascii="Times New Roman" w:hAnsi="Times New Roman" w:cs="Times New Roman"/>
          <w:b/>
          <w:bCs/>
          <w:sz w:val="24"/>
          <w:szCs w:val="24"/>
        </w:rPr>
        <w:t>150 €</w:t>
      </w:r>
    </w:p>
    <w:p w14:paraId="73488FA2" w14:textId="47A631B6" w:rsidR="00B10509" w:rsidRPr="0080620A" w:rsidRDefault="00B10509" w:rsidP="002133BF">
      <w:pPr>
        <w:rPr>
          <w:rFonts w:ascii="Times New Roman" w:hAnsi="Times New Roman" w:cs="Times New Roman"/>
          <w:sz w:val="20"/>
          <w:szCs w:val="20"/>
        </w:rPr>
      </w:pPr>
      <w:r w:rsidRPr="0080620A">
        <w:rPr>
          <w:rFonts w:ascii="Times New Roman" w:hAnsi="Times New Roman" w:cs="Times New Roman"/>
          <w:sz w:val="20"/>
          <w:szCs w:val="20"/>
        </w:rPr>
        <w:t>Cijena 10.09.2026. 1</w:t>
      </w:r>
      <w:r w:rsidRPr="0080620A">
        <w:rPr>
          <w:rFonts w:ascii="Times New Roman" w:hAnsi="Times New Roman" w:cs="Times New Roman"/>
          <w:sz w:val="20"/>
          <w:szCs w:val="20"/>
        </w:rPr>
        <w:t>5</w:t>
      </w:r>
      <w:r w:rsidRPr="0080620A">
        <w:rPr>
          <w:rFonts w:ascii="Times New Roman" w:hAnsi="Times New Roman" w:cs="Times New Roman"/>
          <w:sz w:val="20"/>
          <w:szCs w:val="20"/>
        </w:rPr>
        <w:t>0 €</w:t>
      </w:r>
    </w:p>
    <w:p w14:paraId="61011164" w14:textId="77777777" w:rsidR="004400B1" w:rsidRPr="002133BF" w:rsidRDefault="004400B1" w:rsidP="002133BF">
      <w:pPr>
        <w:rPr>
          <w:rFonts w:ascii="Times New Roman" w:hAnsi="Times New Roman" w:cs="Times New Roman"/>
          <w:sz w:val="24"/>
          <w:szCs w:val="24"/>
        </w:rPr>
      </w:pPr>
    </w:p>
    <w:p w14:paraId="2052FD91" w14:textId="77777777" w:rsidR="0080620A" w:rsidRDefault="004400B1" w:rsidP="0080620A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Prošireno individualno savjetovanje koje objedinjuje analizu prehrane, laboratorijskih nalaza, farmakoterapije i dodataka prehrani.</w:t>
      </w:r>
      <w:r w:rsidR="00C54C37" w:rsidRPr="002133BF">
        <w:rPr>
          <w:rFonts w:ascii="Times New Roman" w:hAnsi="Times New Roman" w:cs="Times New Roman"/>
          <w:sz w:val="24"/>
          <w:szCs w:val="24"/>
        </w:rPr>
        <w:t xml:space="preserve"> Uživo ili online.</w:t>
      </w:r>
      <w:r w:rsidR="0080620A" w:rsidRPr="00806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54B634" w14:textId="709BB3F0" w:rsidR="0080620A" w:rsidRPr="002133BF" w:rsidRDefault="0080620A" w:rsidP="0080620A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Namijenjeno: osobama koje uz prehrambena pitanja imaju laboratorijske nalaze, koriste lijekove i/ili više dodataka prehrani te žele objedinjenu nutricionističku i farmaceutsku procjenu.</w:t>
      </w:r>
    </w:p>
    <w:p w14:paraId="3BD27234" w14:textId="26DEB58B" w:rsidR="004400B1" w:rsidRPr="002133BF" w:rsidRDefault="004400B1" w:rsidP="002133BF">
      <w:pPr>
        <w:rPr>
          <w:rFonts w:ascii="Times New Roman" w:hAnsi="Times New Roman" w:cs="Times New Roman"/>
          <w:sz w:val="24"/>
          <w:szCs w:val="24"/>
        </w:rPr>
      </w:pPr>
    </w:p>
    <w:p w14:paraId="137402BF" w14:textId="1F751EFC" w:rsidR="004400B1" w:rsidRPr="0080620A" w:rsidRDefault="004400B1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620A">
        <w:rPr>
          <w:rFonts w:ascii="Times New Roman" w:hAnsi="Times New Roman" w:cs="Times New Roman"/>
          <w:b/>
          <w:bCs/>
          <w:sz w:val="24"/>
          <w:szCs w:val="24"/>
        </w:rPr>
        <w:t>Uključuje:</w:t>
      </w:r>
    </w:p>
    <w:p w14:paraId="649A0DC2" w14:textId="3FB30C56" w:rsidR="004400B1" w:rsidRPr="0080620A" w:rsidRDefault="004400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 xml:space="preserve">detaljnu zdravstvenu </w:t>
      </w:r>
      <w:r w:rsidR="00526E9F" w:rsidRPr="0080620A">
        <w:rPr>
          <w:rFonts w:ascii="Times New Roman" w:hAnsi="Times New Roman" w:cs="Times New Roman"/>
          <w:sz w:val="24"/>
          <w:szCs w:val="24"/>
        </w:rPr>
        <w:t xml:space="preserve">i nutricionističku </w:t>
      </w:r>
      <w:r w:rsidRPr="0080620A">
        <w:rPr>
          <w:rFonts w:ascii="Times New Roman" w:hAnsi="Times New Roman" w:cs="Times New Roman"/>
          <w:sz w:val="24"/>
          <w:szCs w:val="24"/>
        </w:rPr>
        <w:t>anamnezu</w:t>
      </w:r>
    </w:p>
    <w:p w14:paraId="38FC9824" w14:textId="5F276F77" w:rsidR="00CE42CF" w:rsidRPr="0080620A" w:rsidRDefault="00CE42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antropometrijsko mjerenje (dostupno za savjetovanje uživo)</w:t>
      </w:r>
    </w:p>
    <w:p w14:paraId="050ECA69" w14:textId="77777777" w:rsidR="004400B1" w:rsidRPr="0080620A" w:rsidRDefault="004400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analizu prehrambenih navika</w:t>
      </w:r>
    </w:p>
    <w:p w14:paraId="2377C615" w14:textId="77777777" w:rsidR="004400B1" w:rsidRPr="0080620A" w:rsidRDefault="004400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pregled relevantnih laboratorijskih nalaza</w:t>
      </w:r>
    </w:p>
    <w:p w14:paraId="44F6E65A" w14:textId="77777777" w:rsidR="004400B1" w:rsidRPr="0080620A" w:rsidRDefault="004400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procjenu mogućih nutritivnih deficita</w:t>
      </w:r>
    </w:p>
    <w:p w14:paraId="4EEFD28D" w14:textId="77777777" w:rsidR="004400B1" w:rsidRPr="0080620A" w:rsidRDefault="004400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pregled aktualne farmakoterapije u kontekstu prehrane</w:t>
      </w:r>
    </w:p>
    <w:p w14:paraId="616D4C7A" w14:textId="77777777" w:rsidR="004400B1" w:rsidRPr="0080620A" w:rsidRDefault="004400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analizu dodataka prehrani i opravdanosti njihove primjene</w:t>
      </w:r>
    </w:p>
    <w:p w14:paraId="391BDBAF" w14:textId="77777777" w:rsidR="004400B1" w:rsidRPr="0080620A" w:rsidRDefault="004400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procjenu mogućih interakcija lijek–hrana i lijek–dodatak prehrani</w:t>
      </w:r>
    </w:p>
    <w:p w14:paraId="7CC7899C" w14:textId="16AECFD9" w:rsidR="004400B1" w:rsidRPr="0080620A" w:rsidRDefault="004400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lastRenderedPageBreak/>
        <w:t xml:space="preserve">provjeru mogućeg preklapanja ili nepotrebnog dupliciranja </w:t>
      </w:r>
      <w:r w:rsidR="00BA04C0" w:rsidRPr="0080620A">
        <w:rPr>
          <w:rFonts w:ascii="Times New Roman" w:hAnsi="Times New Roman" w:cs="Times New Roman"/>
          <w:sz w:val="24"/>
          <w:szCs w:val="24"/>
        </w:rPr>
        <w:t xml:space="preserve">terapije ili </w:t>
      </w:r>
      <w:r w:rsidRPr="0080620A">
        <w:rPr>
          <w:rFonts w:ascii="Times New Roman" w:hAnsi="Times New Roman" w:cs="Times New Roman"/>
          <w:sz w:val="24"/>
          <w:szCs w:val="24"/>
        </w:rPr>
        <w:t>suplementacije</w:t>
      </w:r>
    </w:p>
    <w:p w14:paraId="0DF718FD" w14:textId="77777777" w:rsidR="004400B1" w:rsidRPr="0080620A" w:rsidRDefault="004400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individualne preporuke za prehranu i racionalnu suplementaciju</w:t>
      </w:r>
    </w:p>
    <w:p w14:paraId="4EAB646D" w14:textId="3EBC1EF3" w:rsidR="004400B1" w:rsidRPr="000D3FD4" w:rsidRDefault="004400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20A">
        <w:rPr>
          <w:rFonts w:ascii="Times New Roman" w:hAnsi="Times New Roman" w:cs="Times New Roman"/>
          <w:sz w:val="24"/>
          <w:szCs w:val="24"/>
        </w:rPr>
        <w:t>pisani sažetak preporuka</w:t>
      </w:r>
    </w:p>
    <w:p w14:paraId="3292F74F" w14:textId="77777777" w:rsidR="004400B1" w:rsidRPr="002133BF" w:rsidRDefault="004400B1" w:rsidP="002133BF">
      <w:pPr>
        <w:rPr>
          <w:rFonts w:ascii="Times New Roman" w:hAnsi="Times New Roman" w:cs="Times New Roman"/>
          <w:sz w:val="24"/>
          <w:szCs w:val="24"/>
        </w:rPr>
      </w:pPr>
    </w:p>
    <w:p w14:paraId="4B2668D7" w14:textId="77777777" w:rsidR="004C6CE1" w:rsidRPr="002133BF" w:rsidRDefault="004400B1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Usluga ne zamjenjuje liječničku dijagnostiku niti podrazumijeva samostalnu izmjenu propisane farmakoterapije.</w:t>
      </w:r>
    </w:p>
    <w:p w14:paraId="1B90E377" w14:textId="77777777" w:rsidR="004C6CE1" w:rsidRPr="002133BF" w:rsidRDefault="004C6CE1" w:rsidP="002133BF">
      <w:pPr>
        <w:rPr>
          <w:rFonts w:ascii="Times New Roman" w:hAnsi="Times New Roman" w:cs="Times New Roman"/>
          <w:sz w:val="24"/>
          <w:szCs w:val="24"/>
        </w:rPr>
      </w:pPr>
    </w:p>
    <w:p w14:paraId="6E28C9E9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72FA2A" w14:textId="7BFE845C" w:rsidR="002F0882" w:rsidRPr="000D3FD4" w:rsidRDefault="002F0882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3FD4">
        <w:rPr>
          <w:rFonts w:ascii="Times New Roman" w:hAnsi="Times New Roman" w:cs="Times New Roman"/>
          <w:b/>
          <w:bCs/>
          <w:sz w:val="24"/>
          <w:szCs w:val="24"/>
        </w:rPr>
        <w:t>KONTROLNO SAVJETOVANJE</w:t>
      </w:r>
    </w:p>
    <w:p w14:paraId="75F3DDFE" w14:textId="77777777" w:rsidR="002F0882" w:rsidRPr="000D3FD4" w:rsidRDefault="002F0882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3FD4">
        <w:rPr>
          <w:rFonts w:ascii="Times New Roman" w:hAnsi="Times New Roman" w:cs="Times New Roman"/>
          <w:b/>
          <w:bCs/>
          <w:sz w:val="24"/>
          <w:szCs w:val="24"/>
        </w:rPr>
        <w:t>60 €</w:t>
      </w:r>
    </w:p>
    <w:p w14:paraId="4E384295" w14:textId="767E7D37" w:rsidR="00BA04C0" w:rsidRPr="000D3FD4" w:rsidRDefault="00BA04C0" w:rsidP="002133BF">
      <w:pPr>
        <w:rPr>
          <w:rFonts w:ascii="Times New Roman" w:hAnsi="Times New Roman" w:cs="Times New Roman"/>
          <w:sz w:val="20"/>
          <w:szCs w:val="20"/>
        </w:rPr>
      </w:pPr>
      <w:r w:rsidRPr="000D3FD4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0D3FD4">
        <w:rPr>
          <w:rFonts w:ascii="Times New Roman" w:hAnsi="Times New Roman" w:cs="Times New Roman"/>
          <w:sz w:val="20"/>
          <w:szCs w:val="20"/>
        </w:rPr>
        <w:t>6</w:t>
      </w:r>
      <w:r w:rsidRPr="000D3FD4">
        <w:rPr>
          <w:rFonts w:ascii="Times New Roman" w:hAnsi="Times New Roman" w:cs="Times New Roman"/>
          <w:sz w:val="20"/>
          <w:szCs w:val="20"/>
        </w:rPr>
        <w:t>0 €</w:t>
      </w:r>
    </w:p>
    <w:p w14:paraId="27985714" w14:textId="77777777" w:rsidR="002F0882" w:rsidRPr="002133BF" w:rsidRDefault="002F0882" w:rsidP="002133BF">
      <w:pPr>
        <w:rPr>
          <w:rFonts w:ascii="Times New Roman" w:hAnsi="Times New Roman" w:cs="Times New Roman"/>
          <w:sz w:val="24"/>
          <w:szCs w:val="24"/>
        </w:rPr>
      </w:pPr>
    </w:p>
    <w:p w14:paraId="41BD8308" w14:textId="700234D7" w:rsidR="002F0882" w:rsidRPr="002133BF" w:rsidRDefault="002F0882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Kontrolno savjetovanje za postojeće klijente nakon prethodnog savjetovanja ili završenog individualnog programa.</w:t>
      </w:r>
    </w:p>
    <w:p w14:paraId="1E58AE63" w14:textId="77777777" w:rsidR="002F0882" w:rsidRPr="000D3FD4" w:rsidRDefault="002F0882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3FD4">
        <w:rPr>
          <w:rFonts w:ascii="Times New Roman" w:hAnsi="Times New Roman" w:cs="Times New Roman"/>
          <w:b/>
          <w:bCs/>
          <w:sz w:val="24"/>
          <w:szCs w:val="24"/>
        </w:rPr>
        <w:t>Uključuje:</w:t>
      </w:r>
    </w:p>
    <w:p w14:paraId="4B26D5B2" w14:textId="77777777" w:rsidR="002F0882" w:rsidRPr="000D3FD4" w:rsidRDefault="002F08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procjenu napretka i aktualnog stanja</w:t>
      </w:r>
    </w:p>
    <w:p w14:paraId="7BCD2146" w14:textId="72ED54D2" w:rsidR="00C70535" w:rsidRPr="000D3FD4" w:rsidRDefault="00C705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antropometrijsko mjerenje (dostupno za savjetovanje uživo)</w:t>
      </w:r>
    </w:p>
    <w:p w14:paraId="2BE0DD50" w14:textId="77777777" w:rsidR="002F0882" w:rsidRPr="000D3FD4" w:rsidRDefault="002F08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pregled novih laboratorijskih nalaza, ako postoje</w:t>
      </w:r>
    </w:p>
    <w:p w14:paraId="6C97231F" w14:textId="77777777" w:rsidR="002F0882" w:rsidRPr="000D3FD4" w:rsidRDefault="002F08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pregled promjena u prehrani, terapiji ili suplementaciji</w:t>
      </w:r>
    </w:p>
    <w:p w14:paraId="7D2B4D07" w14:textId="77777777" w:rsidR="002F0882" w:rsidRPr="000D3FD4" w:rsidRDefault="002F08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korekciju prethodnih preporuka</w:t>
      </w:r>
    </w:p>
    <w:p w14:paraId="0136ED9F" w14:textId="77777777" w:rsidR="002F0882" w:rsidRPr="000D3FD4" w:rsidRDefault="002F08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prilagodbu prehrane i smjernica novim potrebama i ciljevima</w:t>
      </w:r>
    </w:p>
    <w:p w14:paraId="3346ABC7" w14:textId="77777777" w:rsidR="002F0882" w:rsidRPr="002133BF" w:rsidRDefault="002F0882" w:rsidP="002133BF">
      <w:pPr>
        <w:rPr>
          <w:rFonts w:ascii="Times New Roman" w:hAnsi="Times New Roman" w:cs="Times New Roman"/>
          <w:sz w:val="24"/>
          <w:szCs w:val="24"/>
        </w:rPr>
      </w:pPr>
    </w:p>
    <w:p w14:paraId="3938C1EB" w14:textId="77777777" w:rsidR="002F0882" w:rsidRDefault="003A38CD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Napomena: cijena kontrolnog savjetovanja odnosi se na postojeće klijente koji dolaze na kontrolu unutar 6 mjeseci od posljednjeg savjetovanja ili završetka programa. Nakon tog razdoblja, ili u slučaju značajnih promjena zdravstvenog stanja, terapije ili ciljeva, termin se obračunava kao novo savjetovanje.</w:t>
      </w:r>
    </w:p>
    <w:p w14:paraId="47FE63F4" w14:textId="77777777" w:rsidR="000D3FD4" w:rsidRPr="002133BF" w:rsidRDefault="000D3FD4" w:rsidP="002133BF">
      <w:pPr>
        <w:rPr>
          <w:rFonts w:ascii="Times New Roman" w:hAnsi="Times New Roman" w:cs="Times New Roman"/>
          <w:sz w:val="24"/>
          <w:szCs w:val="24"/>
        </w:rPr>
      </w:pPr>
    </w:p>
    <w:p w14:paraId="33C22799" w14:textId="77777777" w:rsidR="004E2162" w:rsidRPr="002133BF" w:rsidRDefault="004E2162" w:rsidP="002133BF">
      <w:pPr>
        <w:rPr>
          <w:rFonts w:ascii="Times New Roman" w:hAnsi="Times New Roman" w:cs="Times New Roman"/>
          <w:sz w:val="24"/>
          <w:szCs w:val="24"/>
        </w:rPr>
      </w:pPr>
    </w:p>
    <w:p w14:paraId="274F4584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7F30EF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51C07A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F0A9F9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75A8BF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7DDC2F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B8F019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806439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F66FD8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8052D3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4CE050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D52EB3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859234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467896" w14:textId="516D4F3C" w:rsidR="004E2162" w:rsidRPr="000D3FD4" w:rsidRDefault="004E2162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3FD4">
        <w:rPr>
          <w:rFonts w:ascii="Times New Roman" w:hAnsi="Times New Roman" w:cs="Times New Roman"/>
          <w:b/>
          <w:bCs/>
          <w:sz w:val="24"/>
          <w:szCs w:val="24"/>
        </w:rPr>
        <w:lastRenderedPageBreak/>
        <w:t>INDIVIDUALNI PROGRAM PREHRANE</w:t>
      </w:r>
    </w:p>
    <w:p w14:paraId="3C8CF1E0" w14:textId="77777777" w:rsidR="004E2162" w:rsidRPr="000D3FD4" w:rsidRDefault="004E2162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3FD4">
        <w:rPr>
          <w:rFonts w:ascii="Times New Roman" w:hAnsi="Times New Roman" w:cs="Times New Roman"/>
          <w:b/>
          <w:bCs/>
          <w:sz w:val="24"/>
          <w:szCs w:val="24"/>
        </w:rPr>
        <w:t>3 mjeseca | 600 €</w:t>
      </w:r>
    </w:p>
    <w:p w14:paraId="062800FC" w14:textId="02161AE0" w:rsidR="004E2162" w:rsidRPr="000D3FD4" w:rsidRDefault="00BA61FB" w:rsidP="002133BF">
      <w:pPr>
        <w:rPr>
          <w:rFonts w:ascii="Times New Roman" w:hAnsi="Times New Roman" w:cs="Times New Roman"/>
          <w:sz w:val="20"/>
          <w:szCs w:val="20"/>
        </w:rPr>
      </w:pPr>
      <w:r w:rsidRPr="000D3FD4">
        <w:rPr>
          <w:rFonts w:ascii="Times New Roman" w:hAnsi="Times New Roman" w:cs="Times New Roman"/>
          <w:sz w:val="20"/>
          <w:szCs w:val="20"/>
        </w:rPr>
        <w:t>Cijena 10.09.2026. 60</w:t>
      </w:r>
      <w:r w:rsidRPr="000D3FD4">
        <w:rPr>
          <w:rFonts w:ascii="Times New Roman" w:hAnsi="Times New Roman" w:cs="Times New Roman"/>
          <w:sz w:val="20"/>
          <w:szCs w:val="20"/>
        </w:rPr>
        <w:t>0</w:t>
      </w:r>
      <w:r w:rsidRPr="000D3FD4">
        <w:rPr>
          <w:rFonts w:ascii="Times New Roman" w:hAnsi="Times New Roman" w:cs="Times New Roman"/>
          <w:sz w:val="20"/>
          <w:szCs w:val="20"/>
        </w:rPr>
        <w:t xml:space="preserve"> €</w:t>
      </w:r>
    </w:p>
    <w:p w14:paraId="358F04A0" w14:textId="77777777" w:rsidR="000E5FD8" w:rsidRPr="002133BF" w:rsidRDefault="000E5FD8" w:rsidP="002133BF">
      <w:pPr>
        <w:rPr>
          <w:rFonts w:ascii="Times New Roman" w:hAnsi="Times New Roman" w:cs="Times New Roman"/>
          <w:sz w:val="24"/>
          <w:szCs w:val="24"/>
        </w:rPr>
      </w:pPr>
    </w:p>
    <w:p w14:paraId="0DB682C7" w14:textId="3A6A5B7E" w:rsidR="004E2162" w:rsidRPr="002133BF" w:rsidRDefault="004E2162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 xml:space="preserve">Individualni tromjesečni program namijenjen osobama koje žele unaprijediti kvalitetu prehrane i dobiti personalizirani plan prilagođen svojim potrebama, životnom stilu i ciljevima, bez potrebe za programom sportske prehrane ili kliničke 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dijetoterapije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>.</w:t>
      </w:r>
    </w:p>
    <w:p w14:paraId="4875C7B0" w14:textId="1D44CC30" w:rsidR="004E2162" w:rsidRPr="002133BF" w:rsidRDefault="006468E9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</w:t>
      </w:r>
      <w:r w:rsidR="00A937C5" w:rsidRPr="002133BF">
        <w:rPr>
          <w:rFonts w:ascii="Times New Roman" w:hAnsi="Times New Roman" w:cs="Times New Roman"/>
          <w:sz w:val="24"/>
          <w:szCs w:val="24"/>
        </w:rPr>
        <w:t>n</w:t>
      </w:r>
      <w:r w:rsidRPr="002133BF">
        <w:rPr>
          <w:rFonts w:ascii="Times New Roman" w:hAnsi="Times New Roman" w:cs="Times New Roman"/>
          <w:sz w:val="24"/>
          <w:szCs w:val="24"/>
        </w:rPr>
        <w:t xml:space="preserve"> je o</w:t>
      </w:r>
      <w:r w:rsidR="004E2162" w:rsidRPr="002133BF">
        <w:rPr>
          <w:rFonts w:ascii="Times New Roman" w:hAnsi="Times New Roman" w:cs="Times New Roman"/>
          <w:sz w:val="24"/>
          <w:szCs w:val="24"/>
        </w:rPr>
        <w:t>sobama koje:</w:t>
      </w:r>
    </w:p>
    <w:p w14:paraId="697A8AEB" w14:textId="77777777" w:rsidR="004E2162" w:rsidRPr="000D3FD4" w:rsidRDefault="004E21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žele imati jasno strukturiran i individualno prilagođen način prehrane</w:t>
      </w:r>
    </w:p>
    <w:p w14:paraId="1D304D5D" w14:textId="77777777" w:rsidR="004E2162" w:rsidRPr="000D3FD4" w:rsidRDefault="004E21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žele poboljšati kvalitetu i organizaciju svakodnevne prehrane</w:t>
      </w:r>
    </w:p>
    <w:p w14:paraId="6114A327" w14:textId="77777777" w:rsidR="004E2162" w:rsidRPr="000D3FD4" w:rsidRDefault="004E21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žele naučiti kako pravilno rasporediti obroke i nutritivne potrebe tijekom dana</w:t>
      </w:r>
    </w:p>
    <w:p w14:paraId="6FC3FC1C" w14:textId="77777777" w:rsidR="004E2162" w:rsidRPr="000D3FD4" w:rsidRDefault="004E21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imaju specifične prehrambene preferencije ili životni ritam koji zahtijeva individualnu prilagodbu</w:t>
      </w:r>
    </w:p>
    <w:p w14:paraId="4CABC26B" w14:textId="77777777" w:rsidR="004E2162" w:rsidRPr="000D3FD4" w:rsidRDefault="004E21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žele dugoročno usvojiti kvalitetnije prehrambene navike uz stručno praćenje</w:t>
      </w:r>
    </w:p>
    <w:p w14:paraId="3ABEC3CA" w14:textId="77777777" w:rsidR="00A937C5" w:rsidRPr="002133BF" w:rsidRDefault="00A937C5" w:rsidP="002133BF">
      <w:pPr>
        <w:rPr>
          <w:rFonts w:ascii="Times New Roman" w:hAnsi="Times New Roman" w:cs="Times New Roman"/>
          <w:sz w:val="24"/>
          <w:szCs w:val="24"/>
        </w:rPr>
      </w:pPr>
    </w:p>
    <w:p w14:paraId="1E4BEFEF" w14:textId="6F6BAF11" w:rsidR="007B1CB4" w:rsidRPr="000D3FD4" w:rsidRDefault="000D3FD4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3FD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4E2162" w:rsidRPr="000D3FD4">
        <w:rPr>
          <w:rFonts w:ascii="Times New Roman" w:hAnsi="Times New Roman" w:cs="Times New Roman"/>
          <w:b/>
          <w:bCs/>
          <w:sz w:val="24"/>
          <w:szCs w:val="24"/>
        </w:rPr>
        <w:t>ključuje</w:t>
      </w:r>
      <w:r w:rsidRPr="000D3FD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B71C38" w14:textId="4A8D0C4A" w:rsidR="004E2162" w:rsidRPr="000D3FD4" w:rsidRDefault="004E21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početno individualno savjetovanje i nutricionističku anamnezu</w:t>
      </w:r>
      <w:r w:rsidR="007B1CB4" w:rsidRPr="000D3F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0D0222" w14:textId="53A59741" w:rsidR="007B1CB4" w:rsidRPr="000D3FD4" w:rsidRDefault="007B1CB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antropometrijsko mjerenje (dostupno uživo)</w:t>
      </w:r>
    </w:p>
    <w:p w14:paraId="0BC24852" w14:textId="77777777" w:rsidR="004E2162" w:rsidRPr="000D3FD4" w:rsidRDefault="004E21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analizu prehrambenih navika, životnog stila i ciljeva</w:t>
      </w:r>
    </w:p>
    <w:p w14:paraId="375D1934" w14:textId="77777777" w:rsidR="004E2162" w:rsidRPr="000D3FD4" w:rsidRDefault="004E21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procjenu energetskih i nutritivnih potreba</w:t>
      </w:r>
    </w:p>
    <w:p w14:paraId="099CB3B4" w14:textId="77777777" w:rsidR="004E2162" w:rsidRPr="000D3FD4" w:rsidRDefault="004E21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individualno izrađen plan prehrane</w:t>
      </w:r>
    </w:p>
    <w:p w14:paraId="5BA6A70D" w14:textId="77777777" w:rsidR="004E2162" w:rsidRPr="000D3FD4" w:rsidRDefault="004E21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prilagodbu plana dnevnom ritmu, poslu, obitelji i drugim obavezama</w:t>
      </w:r>
    </w:p>
    <w:p w14:paraId="23639370" w14:textId="77777777" w:rsidR="004E2162" w:rsidRPr="000D3FD4" w:rsidRDefault="004E21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individualne preporuke za organizaciju i sastav obroka</w:t>
      </w:r>
    </w:p>
    <w:p w14:paraId="3E1BF0E0" w14:textId="77777777" w:rsidR="004E2162" w:rsidRPr="000D3FD4" w:rsidRDefault="004E21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procjenu i preporuke suplementacije prema potrebi</w:t>
      </w:r>
    </w:p>
    <w:p w14:paraId="50F49C43" w14:textId="77777777" w:rsidR="004E2162" w:rsidRPr="000D3FD4" w:rsidRDefault="004E21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redovite kontrolne konzultacije</w:t>
      </w:r>
    </w:p>
    <w:p w14:paraId="531B9CD7" w14:textId="319EB75D" w:rsidR="004E2162" w:rsidRPr="000D3FD4" w:rsidRDefault="004E21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praćenje napretka i prilagodbu plana</w:t>
      </w:r>
      <w:r w:rsidR="006606F6" w:rsidRPr="000D3FD4">
        <w:rPr>
          <w:rFonts w:ascii="Times New Roman" w:hAnsi="Times New Roman" w:cs="Times New Roman"/>
          <w:sz w:val="24"/>
          <w:szCs w:val="24"/>
        </w:rPr>
        <w:t xml:space="preserve"> i jelovnika</w:t>
      </w:r>
      <w:r w:rsidRPr="000D3FD4">
        <w:rPr>
          <w:rFonts w:ascii="Times New Roman" w:hAnsi="Times New Roman" w:cs="Times New Roman"/>
          <w:sz w:val="24"/>
          <w:szCs w:val="24"/>
        </w:rPr>
        <w:t xml:space="preserve"> tijekom 12 tjedana</w:t>
      </w:r>
    </w:p>
    <w:p w14:paraId="655CD086" w14:textId="77777777" w:rsidR="004E2162" w:rsidRPr="000D3FD4" w:rsidRDefault="004E21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3FD4">
        <w:rPr>
          <w:rFonts w:ascii="Times New Roman" w:hAnsi="Times New Roman" w:cs="Times New Roman"/>
          <w:sz w:val="24"/>
          <w:szCs w:val="24"/>
        </w:rPr>
        <w:t>stručnu podršku tijekom trajanja programa</w:t>
      </w:r>
    </w:p>
    <w:p w14:paraId="34B89E84" w14:textId="77777777" w:rsidR="004E2162" w:rsidRPr="002133BF" w:rsidRDefault="004E2162" w:rsidP="002133BF">
      <w:pPr>
        <w:rPr>
          <w:rFonts w:ascii="Times New Roman" w:hAnsi="Times New Roman" w:cs="Times New Roman"/>
          <w:sz w:val="24"/>
          <w:szCs w:val="24"/>
        </w:rPr>
      </w:pPr>
    </w:p>
    <w:p w14:paraId="565873A5" w14:textId="29A5EEC5" w:rsidR="004E2162" w:rsidRPr="002133BF" w:rsidRDefault="004E2162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Program traje 12 tjedana, a dinamika kontrola i prilagodbi određuje se individualno prema potrebama i ciljevima klijenta.</w:t>
      </w:r>
    </w:p>
    <w:p w14:paraId="5174246E" w14:textId="77777777" w:rsidR="002F0882" w:rsidRPr="002133BF" w:rsidRDefault="002F0882" w:rsidP="002133BF">
      <w:pPr>
        <w:rPr>
          <w:rFonts w:ascii="Times New Roman" w:hAnsi="Times New Roman" w:cs="Times New Roman"/>
          <w:sz w:val="24"/>
          <w:szCs w:val="24"/>
        </w:rPr>
      </w:pPr>
    </w:p>
    <w:p w14:paraId="676D84CF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770B0B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60D1C3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522698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526835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3FB652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43DEFE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B4753D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D15217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9C16D6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9E6A4C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A68033" w14:textId="2D24C4CB" w:rsidR="00C2724B" w:rsidRPr="000D3FD4" w:rsidRDefault="00C2724B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3FD4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PROGRAM REGULACIJE TJELESNE MASE</w:t>
      </w:r>
    </w:p>
    <w:p w14:paraId="61912879" w14:textId="77777777" w:rsidR="00C2724B" w:rsidRPr="000D3FD4" w:rsidRDefault="00C2724B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3FD4">
        <w:rPr>
          <w:rFonts w:ascii="Times New Roman" w:hAnsi="Times New Roman" w:cs="Times New Roman"/>
          <w:b/>
          <w:bCs/>
          <w:sz w:val="24"/>
          <w:szCs w:val="24"/>
        </w:rPr>
        <w:t>3 mjeseca | 600 €</w:t>
      </w:r>
    </w:p>
    <w:p w14:paraId="72C7A870" w14:textId="3D30FB5F" w:rsidR="00E85A17" w:rsidRPr="000D3FD4" w:rsidRDefault="00E85A17" w:rsidP="002133BF">
      <w:pPr>
        <w:rPr>
          <w:rFonts w:ascii="Times New Roman" w:hAnsi="Times New Roman" w:cs="Times New Roman"/>
          <w:sz w:val="20"/>
          <w:szCs w:val="20"/>
        </w:rPr>
      </w:pPr>
      <w:r w:rsidRPr="000D3FD4">
        <w:rPr>
          <w:rFonts w:ascii="Times New Roman" w:hAnsi="Times New Roman" w:cs="Times New Roman"/>
          <w:sz w:val="20"/>
          <w:szCs w:val="20"/>
        </w:rPr>
        <w:t>Cijena 10.09.2026. 600 €</w:t>
      </w:r>
    </w:p>
    <w:p w14:paraId="18CAA537" w14:textId="77777777" w:rsidR="00C2724B" w:rsidRPr="002133BF" w:rsidRDefault="00C2724B" w:rsidP="002133BF">
      <w:pPr>
        <w:rPr>
          <w:rFonts w:ascii="Times New Roman" w:hAnsi="Times New Roman" w:cs="Times New Roman"/>
          <w:sz w:val="24"/>
          <w:szCs w:val="24"/>
        </w:rPr>
      </w:pPr>
    </w:p>
    <w:p w14:paraId="3131011A" w14:textId="77777777" w:rsidR="00C2724B" w:rsidRPr="002133BF" w:rsidRDefault="00C2724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Individualni tromjesečni program namijenjen održivom smanjenju tjelesne mase, poboljšanju tjelesne kompozicije i stvaranju prehrambenih navika koje je moguće dugoročno održavati.</w:t>
      </w:r>
    </w:p>
    <w:p w14:paraId="40041F48" w14:textId="77777777" w:rsidR="008532E3" w:rsidRPr="002133BF" w:rsidRDefault="008532E3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Program traje 12 tjedana i uključuje početnu procjenu, individualni plan, redovite kontrolne konzultacije, praćenje rezultata i prilagodbe programa prema individualnim potrebama.</w:t>
      </w:r>
    </w:p>
    <w:p w14:paraId="7930E904" w14:textId="77777777" w:rsidR="008532E3" w:rsidRPr="002133BF" w:rsidRDefault="008532E3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Dinamika kontrola određuje se individualno, ovisno o tijeku programa, rezultatima i potrebama klijenta.</w:t>
      </w:r>
    </w:p>
    <w:p w14:paraId="26CE9EBD" w14:textId="282B3E42" w:rsidR="00C2724B" w:rsidRPr="002133BF" w:rsidRDefault="00E85A17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 je osobama koje:</w:t>
      </w:r>
    </w:p>
    <w:p w14:paraId="5FAC71C1" w14:textId="77777777" w:rsidR="00C2724B" w:rsidRPr="00183C1A" w:rsidRDefault="00C2724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žele smanjiti tjelesnu masu bez restriktivnih i kratkotrajnih dijeta</w:t>
      </w:r>
    </w:p>
    <w:p w14:paraId="7594E2AF" w14:textId="77777777" w:rsidR="00C2724B" w:rsidRPr="00183C1A" w:rsidRDefault="00C2724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imaju višak masnog tkiva ili žele poboljšati tjelesnu kompoziciju</w:t>
      </w:r>
    </w:p>
    <w:p w14:paraId="6BC95127" w14:textId="77777777" w:rsidR="00C2724B" w:rsidRPr="00183C1A" w:rsidRDefault="00C2724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imaju iskustvo ponavljanih dijeta i vraćanja kilograma</w:t>
      </w:r>
    </w:p>
    <w:p w14:paraId="253B2F7E" w14:textId="77777777" w:rsidR="00C2724B" w:rsidRPr="00183C1A" w:rsidRDefault="00C2724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žele naučiti kako dugoročno organizirati prehranu</w:t>
      </w:r>
    </w:p>
    <w:p w14:paraId="6A99C505" w14:textId="77777777" w:rsidR="00C2724B" w:rsidRPr="00183C1A" w:rsidRDefault="00C2724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trebaju strukturirano praćenje i podršku tijekom procesa</w:t>
      </w:r>
    </w:p>
    <w:p w14:paraId="28283F43" w14:textId="77777777" w:rsidR="00C2724B" w:rsidRPr="00183C1A" w:rsidRDefault="00C2724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žele individualan pristup umjesto unaprijed definiranog jelovnika za sve</w:t>
      </w:r>
    </w:p>
    <w:p w14:paraId="03B6A3FB" w14:textId="77777777" w:rsidR="00F56D2F" w:rsidRPr="002133BF" w:rsidRDefault="00F56D2F" w:rsidP="002133BF">
      <w:pPr>
        <w:rPr>
          <w:rFonts w:ascii="Times New Roman" w:hAnsi="Times New Roman" w:cs="Times New Roman"/>
          <w:sz w:val="24"/>
          <w:szCs w:val="24"/>
        </w:rPr>
      </w:pPr>
    </w:p>
    <w:p w14:paraId="2B0FBD24" w14:textId="097F9739" w:rsidR="00C2724B" w:rsidRP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3C1A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C2724B" w:rsidRPr="00183C1A">
        <w:rPr>
          <w:rFonts w:ascii="Times New Roman" w:hAnsi="Times New Roman" w:cs="Times New Roman"/>
          <w:b/>
          <w:bCs/>
          <w:sz w:val="24"/>
          <w:szCs w:val="24"/>
        </w:rPr>
        <w:t>ključuje</w:t>
      </w:r>
      <w:r w:rsidRPr="00183C1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D7D2B7" w14:textId="77777777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početno individualno savjetovanje i detaljnu anamnezu</w:t>
      </w:r>
    </w:p>
    <w:p w14:paraId="15CF8F56" w14:textId="392B7E00" w:rsidR="00F56D2F" w:rsidRPr="00183C1A" w:rsidRDefault="00F56D2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antropometrijsko mjerenje (dostupno uživo)</w:t>
      </w:r>
    </w:p>
    <w:p w14:paraId="13BB78A5" w14:textId="77777777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analizu prehrambenih navika, životnog stila i ciljeva</w:t>
      </w:r>
    </w:p>
    <w:p w14:paraId="1A101455" w14:textId="6576D60E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procjenu energetskih i nutritivnih potreba</w:t>
      </w:r>
      <w:r w:rsidR="008B6184" w:rsidRPr="00183C1A">
        <w:rPr>
          <w:rFonts w:ascii="Times New Roman" w:hAnsi="Times New Roman" w:cs="Times New Roman"/>
          <w:sz w:val="24"/>
          <w:szCs w:val="24"/>
        </w:rPr>
        <w:t xml:space="preserve"> te postavljanje nutritivnog deficita</w:t>
      </w:r>
    </w:p>
    <w:p w14:paraId="75E8B1CE" w14:textId="77777777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individualno izrađen plan prehrane</w:t>
      </w:r>
    </w:p>
    <w:p w14:paraId="7AFA1D20" w14:textId="77777777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prilagodbu plana dnevnom ritmu, poslu, obitelji i fizičkoj aktivnosti</w:t>
      </w:r>
    </w:p>
    <w:p w14:paraId="683C470A" w14:textId="77777777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strategiju organizacije obroka i kupovine namirnica</w:t>
      </w:r>
    </w:p>
    <w:p w14:paraId="6B7E328E" w14:textId="77777777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preporuke za prehranu tijekom vikenda, putovanja, restorana i društvenih događanja</w:t>
      </w:r>
    </w:p>
    <w:p w14:paraId="63666F50" w14:textId="77777777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procjenu i preporuke dodataka prehrani prema potrebi</w:t>
      </w:r>
    </w:p>
    <w:p w14:paraId="6BC94878" w14:textId="77777777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redovito praćenje napretka</w:t>
      </w:r>
    </w:p>
    <w:p w14:paraId="23EE1FD4" w14:textId="296787AF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prilagodbe plana</w:t>
      </w:r>
      <w:r w:rsidR="008B6184" w:rsidRPr="00183C1A">
        <w:rPr>
          <w:rFonts w:ascii="Times New Roman" w:hAnsi="Times New Roman" w:cs="Times New Roman"/>
          <w:sz w:val="24"/>
          <w:szCs w:val="24"/>
        </w:rPr>
        <w:t xml:space="preserve"> i jelovnika</w:t>
      </w:r>
      <w:r w:rsidRPr="00183C1A">
        <w:rPr>
          <w:rFonts w:ascii="Times New Roman" w:hAnsi="Times New Roman" w:cs="Times New Roman"/>
          <w:sz w:val="24"/>
          <w:szCs w:val="24"/>
        </w:rPr>
        <w:t xml:space="preserve"> tijekom sva 3 mjeseca</w:t>
      </w:r>
    </w:p>
    <w:p w14:paraId="0147C1CA" w14:textId="77777777" w:rsidR="00C2724B" w:rsidRPr="00183C1A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kontinuiranu stručnu podršku tijekom programa</w:t>
      </w:r>
    </w:p>
    <w:p w14:paraId="38E21795" w14:textId="77777777" w:rsidR="00C2724B" w:rsidRDefault="00C272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završnu procjenu i plan održavanja postignutih rezultata</w:t>
      </w:r>
    </w:p>
    <w:p w14:paraId="448A35D4" w14:textId="77777777" w:rsidR="00183C1A" w:rsidRPr="00183C1A" w:rsidRDefault="00183C1A" w:rsidP="00183C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9289C6" w14:textId="5ADF4A86" w:rsidR="009924AE" w:rsidRPr="002133BF" w:rsidRDefault="00C2724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Cilj programa</w:t>
      </w:r>
      <w:r w:rsidR="008B6184" w:rsidRPr="002133BF">
        <w:rPr>
          <w:rFonts w:ascii="Times New Roman" w:hAnsi="Times New Roman" w:cs="Times New Roman"/>
          <w:sz w:val="24"/>
          <w:szCs w:val="24"/>
        </w:rPr>
        <w:t xml:space="preserve"> </w:t>
      </w:r>
      <w:r w:rsidRPr="002133BF">
        <w:rPr>
          <w:rFonts w:ascii="Times New Roman" w:hAnsi="Times New Roman" w:cs="Times New Roman"/>
          <w:sz w:val="24"/>
          <w:szCs w:val="24"/>
        </w:rPr>
        <w:t>nije samo niža brojka na vagi, već poboljšanje tjelesne kompozicije, odnosa prema hrani i stvaranje načina prehrane koji osoba može nastaviti primjenjivati i nakon završetka programa.</w:t>
      </w:r>
      <w:r w:rsidR="003F0242" w:rsidRPr="002133BF">
        <w:rPr>
          <w:rFonts w:ascii="Times New Roman" w:hAnsi="Times New Roman" w:cs="Times New Roman"/>
          <w:sz w:val="24"/>
          <w:szCs w:val="24"/>
        </w:rPr>
        <w:t xml:space="preserve"> Ukoliko je potrebno, suradnja se može produžiti nakon isteka programa.</w:t>
      </w:r>
    </w:p>
    <w:p w14:paraId="51BC4E11" w14:textId="77777777" w:rsidR="0030344C" w:rsidRPr="002133BF" w:rsidRDefault="0030344C" w:rsidP="002133BF">
      <w:pPr>
        <w:rPr>
          <w:rFonts w:ascii="Times New Roman" w:hAnsi="Times New Roman" w:cs="Times New Roman"/>
          <w:sz w:val="24"/>
          <w:szCs w:val="24"/>
        </w:rPr>
      </w:pPr>
    </w:p>
    <w:p w14:paraId="3CD3601A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C220AA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BD5720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942D50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EB69B4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A167F6" w14:textId="77777777" w:rsid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0BB38C" w14:textId="1542F443" w:rsidR="0030344C" w:rsidRPr="00183C1A" w:rsidRDefault="0030344C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3C1A">
        <w:rPr>
          <w:rFonts w:ascii="Times New Roman" w:hAnsi="Times New Roman" w:cs="Times New Roman"/>
          <w:b/>
          <w:bCs/>
          <w:sz w:val="24"/>
          <w:szCs w:val="24"/>
        </w:rPr>
        <w:lastRenderedPageBreak/>
        <w:t>KLINIČKA DIJETOTERAPIJA</w:t>
      </w:r>
    </w:p>
    <w:p w14:paraId="1BF3E5BE" w14:textId="4E244EFB" w:rsidR="0030344C" w:rsidRPr="00183C1A" w:rsidRDefault="0030344C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3C1A">
        <w:rPr>
          <w:rFonts w:ascii="Times New Roman" w:hAnsi="Times New Roman" w:cs="Times New Roman"/>
          <w:b/>
          <w:bCs/>
          <w:sz w:val="24"/>
          <w:szCs w:val="24"/>
        </w:rPr>
        <w:t xml:space="preserve">3 mjeseca </w:t>
      </w:r>
      <w:r w:rsidR="00B479FA" w:rsidRPr="00183C1A">
        <w:rPr>
          <w:rFonts w:ascii="Times New Roman" w:hAnsi="Times New Roman" w:cs="Times New Roman"/>
          <w:b/>
          <w:bCs/>
          <w:sz w:val="24"/>
          <w:szCs w:val="24"/>
        </w:rPr>
        <w:t>|</w:t>
      </w:r>
      <w:r w:rsidRPr="00183C1A">
        <w:rPr>
          <w:rFonts w:ascii="Times New Roman" w:hAnsi="Times New Roman" w:cs="Times New Roman"/>
          <w:b/>
          <w:bCs/>
          <w:sz w:val="24"/>
          <w:szCs w:val="24"/>
        </w:rPr>
        <w:t xml:space="preserve"> 690 €</w:t>
      </w:r>
    </w:p>
    <w:p w14:paraId="09FA8A16" w14:textId="169A18A9" w:rsidR="00D10AA7" w:rsidRPr="00183C1A" w:rsidRDefault="00D10AA7" w:rsidP="002133BF">
      <w:pPr>
        <w:rPr>
          <w:rFonts w:ascii="Times New Roman" w:hAnsi="Times New Roman" w:cs="Times New Roman"/>
          <w:sz w:val="20"/>
          <w:szCs w:val="20"/>
        </w:rPr>
      </w:pPr>
      <w:r w:rsidRPr="00183C1A">
        <w:rPr>
          <w:rFonts w:ascii="Times New Roman" w:hAnsi="Times New Roman" w:cs="Times New Roman"/>
          <w:sz w:val="20"/>
          <w:szCs w:val="20"/>
        </w:rPr>
        <w:t>Cijena 10.09.2026. 6</w:t>
      </w:r>
      <w:r w:rsidRPr="00183C1A">
        <w:rPr>
          <w:rFonts w:ascii="Times New Roman" w:hAnsi="Times New Roman" w:cs="Times New Roman"/>
          <w:sz w:val="20"/>
          <w:szCs w:val="20"/>
        </w:rPr>
        <w:t>9</w:t>
      </w:r>
      <w:r w:rsidRPr="00183C1A">
        <w:rPr>
          <w:rFonts w:ascii="Times New Roman" w:hAnsi="Times New Roman" w:cs="Times New Roman"/>
          <w:sz w:val="20"/>
          <w:szCs w:val="20"/>
        </w:rPr>
        <w:t>0 €</w:t>
      </w:r>
    </w:p>
    <w:p w14:paraId="76C1625E" w14:textId="77777777" w:rsidR="0030344C" w:rsidRPr="002133BF" w:rsidRDefault="0030344C" w:rsidP="002133BF">
      <w:pPr>
        <w:rPr>
          <w:rFonts w:ascii="Times New Roman" w:hAnsi="Times New Roman" w:cs="Times New Roman"/>
          <w:sz w:val="24"/>
          <w:szCs w:val="24"/>
        </w:rPr>
      </w:pPr>
    </w:p>
    <w:p w14:paraId="73E7A0C3" w14:textId="3CFF18F1" w:rsidR="0030344C" w:rsidRPr="002133BF" w:rsidRDefault="0030344C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 xml:space="preserve">Individualni tromjesečni program prehrane kod zdravstvenih stanja kod kojih prehrana predstavlja važan dio </w:t>
      </w:r>
      <w:r w:rsidR="00D10AA7" w:rsidRPr="002133BF">
        <w:rPr>
          <w:rFonts w:ascii="Times New Roman" w:hAnsi="Times New Roman" w:cs="Times New Roman"/>
          <w:sz w:val="24"/>
          <w:szCs w:val="24"/>
        </w:rPr>
        <w:t xml:space="preserve">potpore </w:t>
      </w:r>
      <w:r w:rsidRPr="002133BF">
        <w:rPr>
          <w:rFonts w:ascii="Times New Roman" w:hAnsi="Times New Roman" w:cs="Times New Roman"/>
          <w:sz w:val="24"/>
          <w:szCs w:val="24"/>
        </w:rPr>
        <w:t>liječenj</w:t>
      </w:r>
      <w:r w:rsidR="00D10AA7" w:rsidRPr="002133BF">
        <w:rPr>
          <w:rFonts w:ascii="Times New Roman" w:hAnsi="Times New Roman" w:cs="Times New Roman"/>
          <w:sz w:val="24"/>
          <w:szCs w:val="24"/>
        </w:rPr>
        <w:t>u</w:t>
      </w:r>
      <w:r w:rsidRPr="002133BF">
        <w:rPr>
          <w:rFonts w:ascii="Times New Roman" w:hAnsi="Times New Roman" w:cs="Times New Roman"/>
          <w:sz w:val="24"/>
          <w:szCs w:val="24"/>
        </w:rPr>
        <w:t>, kontrole bolesti ili prevencije komplikacija.</w:t>
      </w:r>
    </w:p>
    <w:p w14:paraId="1FE34C3A" w14:textId="77777777" w:rsidR="008532E3" w:rsidRPr="002133BF" w:rsidRDefault="008532E3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Dinamika kontrola određuje se individualno, ovisno o tijeku programa, rezultatima i potrebama klijenta.</w:t>
      </w:r>
    </w:p>
    <w:p w14:paraId="61AC3B0D" w14:textId="7E1072BD" w:rsidR="0030344C" w:rsidRPr="002133BF" w:rsidRDefault="00D10AA7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Namijenjeno je o</w:t>
      </w:r>
      <w:r w:rsidR="0030344C" w:rsidRPr="002133BF">
        <w:rPr>
          <w:rFonts w:ascii="Times New Roman" w:hAnsi="Times New Roman" w:cs="Times New Roman"/>
          <w:sz w:val="24"/>
          <w:szCs w:val="24"/>
        </w:rPr>
        <w:t>sobama kod kojih postoji dijagnosticirano zdravstveno stanje ili metabolički poremećaj zbog kojeg je potreban detaljniji i stručno vođen prehrambeni pristup.</w:t>
      </w:r>
    </w:p>
    <w:p w14:paraId="4782CC97" w14:textId="77777777" w:rsidR="008420C8" w:rsidRPr="002133BF" w:rsidRDefault="008420C8" w:rsidP="002133BF">
      <w:pPr>
        <w:rPr>
          <w:rFonts w:ascii="Times New Roman" w:hAnsi="Times New Roman" w:cs="Times New Roman"/>
          <w:sz w:val="24"/>
          <w:szCs w:val="24"/>
        </w:rPr>
      </w:pPr>
    </w:p>
    <w:p w14:paraId="7FCA27D2" w14:textId="7608B7DF" w:rsidR="0030344C" w:rsidRPr="002133BF" w:rsidRDefault="0030344C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Program se može primjenjivati, ovisno o individualnom slučaju, kod:</w:t>
      </w:r>
    </w:p>
    <w:p w14:paraId="0966B1A9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inzulinske rezistencije i poremećaja regulacije glukoze</w:t>
      </w:r>
    </w:p>
    <w:p w14:paraId="43BA4915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šećerne bolesti</w:t>
      </w:r>
    </w:p>
    <w:p w14:paraId="5C92764E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metaboličkog sindroma</w:t>
      </w:r>
    </w:p>
    <w:p w14:paraId="79D179B4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83C1A">
        <w:rPr>
          <w:rFonts w:ascii="Times New Roman" w:hAnsi="Times New Roman" w:cs="Times New Roman"/>
          <w:sz w:val="24"/>
          <w:szCs w:val="24"/>
        </w:rPr>
        <w:t>dislipidemija</w:t>
      </w:r>
      <w:proofErr w:type="spellEnd"/>
    </w:p>
    <w:p w14:paraId="7436F9C1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masne jetre</w:t>
      </w:r>
    </w:p>
    <w:p w14:paraId="7C185B9E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gastrointestinalnih bolesti</w:t>
      </w:r>
    </w:p>
    <w:p w14:paraId="4D7FBC00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intolerancija i drugih prehrambenih ograničenja</w:t>
      </w:r>
    </w:p>
    <w:p w14:paraId="385C32BA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bolesti štitnjače</w:t>
      </w:r>
    </w:p>
    <w:p w14:paraId="4412E489" w14:textId="1CDEE032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</w:t>
      </w:r>
      <w:r w:rsidR="00DD7509" w:rsidRPr="00183C1A">
        <w:rPr>
          <w:rFonts w:ascii="Times New Roman" w:hAnsi="Times New Roman" w:cs="Times New Roman"/>
          <w:sz w:val="24"/>
          <w:szCs w:val="24"/>
        </w:rPr>
        <w:t>M</w:t>
      </w:r>
      <w:r w:rsidRPr="00183C1A">
        <w:rPr>
          <w:rFonts w:ascii="Times New Roman" w:hAnsi="Times New Roman" w:cs="Times New Roman"/>
          <w:sz w:val="24"/>
          <w:szCs w:val="24"/>
        </w:rPr>
        <w:t>OS-a</w:t>
      </w:r>
      <w:r w:rsidR="00DD7509" w:rsidRPr="00183C1A">
        <w:rPr>
          <w:rFonts w:ascii="Times New Roman" w:hAnsi="Times New Roman" w:cs="Times New Roman"/>
          <w:sz w:val="24"/>
          <w:szCs w:val="24"/>
        </w:rPr>
        <w:t xml:space="preserve"> (bivši PCOS)</w:t>
      </w:r>
    </w:p>
    <w:p w14:paraId="23D622E1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83C1A">
        <w:rPr>
          <w:rFonts w:ascii="Times New Roman" w:hAnsi="Times New Roman" w:cs="Times New Roman"/>
          <w:sz w:val="24"/>
          <w:szCs w:val="24"/>
        </w:rPr>
        <w:t>menopauzalnih</w:t>
      </w:r>
      <w:proofErr w:type="spellEnd"/>
      <w:r w:rsidRPr="00183C1A">
        <w:rPr>
          <w:rFonts w:ascii="Times New Roman" w:hAnsi="Times New Roman" w:cs="Times New Roman"/>
          <w:sz w:val="24"/>
          <w:szCs w:val="24"/>
        </w:rPr>
        <w:t xml:space="preserve"> metaboličkih promjena</w:t>
      </w:r>
    </w:p>
    <w:p w14:paraId="6904D3AC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kardiovaskularnih bolesti</w:t>
      </w:r>
    </w:p>
    <w:p w14:paraId="793967B0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onkoloških bolesnika</w:t>
      </w:r>
    </w:p>
    <w:p w14:paraId="54D3AF56" w14:textId="36425D9F" w:rsidR="001663AC" w:rsidRPr="00183C1A" w:rsidRDefault="001663A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autoimunih bolesti</w:t>
      </w:r>
    </w:p>
    <w:p w14:paraId="2A4BD4F5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stanja kod kojih postoji povećan rizik od nutritivnih deficita</w:t>
      </w:r>
    </w:p>
    <w:p w14:paraId="3A3584F5" w14:textId="77777777" w:rsidR="0030344C" w:rsidRPr="00183C1A" w:rsidRDefault="003034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drugih dijagnoza kod kojih prehrana ima važnu terapijsku ulogu</w:t>
      </w:r>
    </w:p>
    <w:p w14:paraId="238C5253" w14:textId="77777777" w:rsidR="008420C8" w:rsidRPr="002133BF" w:rsidRDefault="008420C8" w:rsidP="002133BF">
      <w:pPr>
        <w:rPr>
          <w:rFonts w:ascii="Times New Roman" w:hAnsi="Times New Roman" w:cs="Times New Roman"/>
          <w:sz w:val="24"/>
          <w:szCs w:val="24"/>
        </w:rPr>
      </w:pPr>
    </w:p>
    <w:p w14:paraId="323A8F8F" w14:textId="00C8C08B" w:rsidR="0030344C" w:rsidRPr="00183C1A" w:rsidRDefault="00183C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3C1A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30344C" w:rsidRPr="00183C1A">
        <w:rPr>
          <w:rFonts w:ascii="Times New Roman" w:hAnsi="Times New Roman" w:cs="Times New Roman"/>
          <w:b/>
          <w:bCs/>
          <w:sz w:val="24"/>
          <w:szCs w:val="24"/>
        </w:rPr>
        <w:t>ključuje</w:t>
      </w:r>
      <w:r w:rsidRPr="00183C1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BA231A7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detaljnu zdravstvenu i nutricionističku anamnezu</w:t>
      </w:r>
    </w:p>
    <w:p w14:paraId="1406CC4F" w14:textId="6E4C092B" w:rsidR="008420C8" w:rsidRPr="00183C1A" w:rsidRDefault="008420C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antropometrijsko mjerenje (dostupno uživo)</w:t>
      </w:r>
    </w:p>
    <w:p w14:paraId="685778D5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pregled relevantne medicinske dokumentacije</w:t>
      </w:r>
    </w:p>
    <w:p w14:paraId="7EC360D0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analizu laboratorijskih nalaza</w:t>
      </w:r>
    </w:p>
    <w:p w14:paraId="2865F8CF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procjenu prehrambenih navika i nutritivnog statusa</w:t>
      </w:r>
    </w:p>
    <w:p w14:paraId="6B06F0BE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pregled aktualne farmakoterapije u kontekstu prehrane</w:t>
      </w:r>
    </w:p>
    <w:p w14:paraId="044E972C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procjenu mogućih interakcija između lijekova, hrane i dodataka prehrani</w:t>
      </w:r>
    </w:p>
    <w:p w14:paraId="560A270F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procjenu rizika nutritivnih deficita</w:t>
      </w:r>
    </w:p>
    <w:p w14:paraId="5E894D81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 xml:space="preserve">individualni </w:t>
      </w:r>
      <w:proofErr w:type="spellStart"/>
      <w:r w:rsidRPr="00183C1A">
        <w:rPr>
          <w:rFonts w:ascii="Times New Roman" w:hAnsi="Times New Roman" w:cs="Times New Roman"/>
          <w:sz w:val="24"/>
          <w:szCs w:val="24"/>
        </w:rPr>
        <w:t>dijetoterapijski</w:t>
      </w:r>
      <w:proofErr w:type="spellEnd"/>
      <w:r w:rsidRPr="00183C1A">
        <w:rPr>
          <w:rFonts w:ascii="Times New Roman" w:hAnsi="Times New Roman" w:cs="Times New Roman"/>
          <w:sz w:val="24"/>
          <w:szCs w:val="24"/>
        </w:rPr>
        <w:t xml:space="preserve"> plan</w:t>
      </w:r>
    </w:p>
    <w:p w14:paraId="546F2CA6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prilagodbu prehrane dijagnozi, terapiji, simptomima i svakodnevnom životu</w:t>
      </w:r>
    </w:p>
    <w:p w14:paraId="4810AD87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individualne preporuke za suplementaciju kada postoji opravdana potreba</w:t>
      </w:r>
    </w:p>
    <w:p w14:paraId="42DDE9FC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kontinuirano praćenje simptoma i napretka</w:t>
      </w:r>
    </w:p>
    <w:p w14:paraId="56664F7F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korekcije prehrane tijekom sva 3 mjeseca</w:t>
      </w:r>
    </w:p>
    <w:p w14:paraId="2E04AB02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prilagodbu preporuka prema novim laboratorijskim nalazima ili promjenama terapije</w:t>
      </w:r>
    </w:p>
    <w:p w14:paraId="04212679" w14:textId="77777777" w:rsidR="0030344C" w:rsidRPr="00183C1A" w:rsidRDefault="0030344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83C1A">
        <w:rPr>
          <w:rFonts w:ascii="Times New Roman" w:hAnsi="Times New Roman" w:cs="Times New Roman"/>
          <w:sz w:val="24"/>
          <w:szCs w:val="24"/>
        </w:rPr>
        <w:t>završnu procjenu i preporuke za daljnje razdoblje</w:t>
      </w:r>
    </w:p>
    <w:p w14:paraId="5CF1133A" w14:textId="77777777" w:rsidR="00DE73DC" w:rsidRPr="002133BF" w:rsidRDefault="00DE73DC" w:rsidP="002133BF">
      <w:pPr>
        <w:rPr>
          <w:rFonts w:ascii="Times New Roman" w:hAnsi="Times New Roman" w:cs="Times New Roman"/>
          <w:sz w:val="24"/>
          <w:szCs w:val="24"/>
        </w:rPr>
      </w:pPr>
    </w:p>
    <w:p w14:paraId="32F9DB49" w14:textId="058F13A3" w:rsidR="0030344C" w:rsidRPr="002133BF" w:rsidRDefault="0030344C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 xml:space="preserve">Kod kliničke 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dijetoterapije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 xml:space="preserve"> ista dijagnoza ne znači isti plan prehrane. Preporuke se prilagođavaju zdravstvenom stanju, laboratorijskim nalazima, terapiji, simptomima, nutritivnom statusu i životnim navikama svake osobe.</w:t>
      </w:r>
    </w:p>
    <w:p w14:paraId="5B076212" w14:textId="77777777" w:rsidR="009924AE" w:rsidRPr="002133BF" w:rsidRDefault="0030344C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Program je nutricionistička podrška i ne zamjenjuje dijagnostiku, liječničko liječenje niti propisanu farmakoterapiju.</w:t>
      </w:r>
    </w:p>
    <w:p w14:paraId="454A234E" w14:textId="77777777" w:rsidR="009924AE" w:rsidRPr="002133BF" w:rsidRDefault="009924AE" w:rsidP="002133BF">
      <w:pPr>
        <w:rPr>
          <w:rFonts w:ascii="Times New Roman" w:hAnsi="Times New Roman" w:cs="Times New Roman"/>
          <w:sz w:val="24"/>
          <w:szCs w:val="24"/>
        </w:rPr>
      </w:pPr>
    </w:p>
    <w:p w14:paraId="13AFE949" w14:textId="77777777" w:rsidR="00DE73DC" w:rsidRPr="00AB060E" w:rsidRDefault="005572CD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060E">
        <w:rPr>
          <w:rFonts w:ascii="Times New Roman" w:hAnsi="Times New Roman" w:cs="Times New Roman"/>
          <w:b/>
          <w:bCs/>
          <w:sz w:val="24"/>
          <w:szCs w:val="24"/>
        </w:rPr>
        <w:t>FAGRON NUTRIGEN PERSONALIZIRANI PROGRAM</w:t>
      </w:r>
    </w:p>
    <w:p w14:paraId="4555EB2E" w14:textId="1AA0F0CB" w:rsidR="005572CD" w:rsidRPr="00AB060E" w:rsidRDefault="005572CD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060E">
        <w:rPr>
          <w:rFonts w:ascii="Times New Roman" w:hAnsi="Times New Roman" w:cs="Times New Roman"/>
          <w:b/>
          <w:bCs/>
          <w:sz w:val="24"/>
          <w:szCs w:val="24"/>
        </w:rPr>
        <w:t>Genetsko testiranje + 12 tjedana individualnog praćenja</w:t>
      </w:r>
      <w:r w:rsidR="00B479FA" w:rsidRPr="00AB06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79FA" w:rsidRPr="00AB060E">
        <w:rPr>
          <w:rFonts w:ascii="Times New Roman" w:hAnsi="Times New Roman" w:cs="Times New Roman"/>
          <w:b/>
          <w:bCs/>
          <w:sz w:val="24"/>
          <w:szCs w:val="24"/>
        </w:rPr>
        <w:t xml:space="preserve">| </w:t>
      </w:r>
      <w:r w:rsidRPr="00AB060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87995" w:rsidRPr="00AB060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B060E">
        <w:rPr>
          <w:rFonts w:ascii="Times New Roman" w:hAnsi="Times New Roman" w:cs="Times New Roman"/>
          <w:b/>
          <w:bCs/>
          <w:sz w:val="24"/>
          <w:szCs w:val="24"/>
        </w:rPr>
        <w:t>0 €</w:t>
      </w:r>
    </w:p>
    <w:p w14:paraId="7100EF49" w14:textId="7189F4CC" w:rsidR="008420C8" w:rsidRPr="00AB060E" w:rsidRDefault="008420C8" w:rsidP="002133BF">
      <w:pPr>
        <w:rPr>
          <w:rFonts w:ascii="Times New Roman" w:hAnsi="Times New Roman" w:cs="Times New Roman"/>
          <w:sz w:val="20"/>
          <w:szCs w:val="20"/>
        </w:rPr>
      </w:pPr>
      <w:r w:rsidRPr="00AB060E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AB060E">
        <w:rPr>
          <w:rFonts w:ascii="Times New Roman" w:hAnsi="Times New Roman" w:cs="Times New Roman"/>
          <w:sz w:val="20"/>
          <w:szCs w:val="20"/>
        </w:rPr>
        <w:t>77</w:t>
      </w:r>
      <w:r w:rsidRPr="00AB060E">
        <w:rPr>
          <w:rFonts w:ascii="Times New Roman" w:hAnsi="Times New Roman" w:cs="Times New Roman"/>
          <w:sz w:val="20"/>
          <w:szCs w:val="20"/>
        </w:rPr>
        <w:t>0 €</w:t>
      </w:r>
    </w:p>
    <w:p w14:paraId="0C2C2CC4" w14:textId="77777777" w:rsidR="005572CD" w:rsidRPr="002133BF" w:rsidRDefault="005572CD" w:rsidP="002133BF">
      <w:pPr>
        <w:rPr>
          <w:rFonts w:ascii="Times New Roman" w:hAnsi="Times New Roman" w:cs="Times New Roman"/>
          <w:sz w:val="24"/>
          <w:szCs w:val="24"/>
        </w:rPr>
      </w:pPr>
    </w:p>
    <w:p w14:paraId="15BE01A5" w14:textId="77777777" w:rsidR="005572CD" w:rsidRPr="002133BF" w:rsidRDefault="005572CD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Personalizirani nutricionistički program temeljen na genetskom profilu, individualnim karakteristikama, prehrambenim navikama i životnom stilu.</w:t>
      </w:r>
    </w:p>
    <w:p w14:paraId="7D603E33" w14:textId="563C656C" w:rsidR="0028538E" w:rsidRPr="002133BF" w:rsidRDefault="0028538E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</w:t>
      </w:r>
      <w:r w:rsidRPr="002133BF">
        <w:rPr>
          <w:rFonts w:ascii="Times New Roman" w:hAnsi="Times New Roman" w:cs="Times New Roman"/>
          <w:sz w:val="24"/>
          <w:szCs w:val="24"/>
        </w:rPr>
        <w:t xml:space="preserve"> je </w:t>
      </w:r>
      <w:r w:rsidRPr="002133BF">
        <w:rPr>
          <w:rFonts w:ascii="Times New Roman" w:hAnsi="Times New Roman" w:cs="Times New Roman"/>
          <w:sz w:val="24"/>
          <w:szCs w:val="24"/>
        </w:rPr>
        <w:t>osobama koje žele dublje razumjeti individualne genetske predispozicije vezane uz metabolizam, prehranu i nutritivne potrebe te ih pretvoriti u konkretan i dugoročno primjenjiv plan.</w:t>
      </w:r>
    </w:p>
    <w:p w14:paraId="3551D163" w14:textId="77777777" w:rsidR="005572CD" w:rsidRPr="002133BF" w:rsidRDefault="005572CD" w:rsidP="002133BF">
      <w:pPr>
        <w:rPr>
          <w:rFonts w:ascii="Times New Roman" w:hAnsi="Times New Roman" w:cs="Times New Roman"/>
          <w:sz w:val="24"/>
          <w:szCs w:val="24"/>
        </w:rPr>
      </w:pPr>
    </w:p>
    <w:p w14:paraId="1EDA9085" w14:textId="2D056A1A" w:rsidR="005572CD" w:rsidRPr="00AB060E" w:rsidRDefault="00AB060E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060E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5572CD" w:rsidRPr="00AB060E">
        <w:rPr>
          <w:rFonts w:ascii="Times New Roman" w:hAnsi="Times New Roman" w:cs="Times New Roman"/>
          <w:b/>
          <w:bCs/>
          <w:sz w:val="24"/>
          <w:szCs w:val="24"/>
        </w:rPr>
        <w:t>ključuje:</w:t>
      </w:r>
    </w:p>
    <w:p w14:paraId="41E6F1B8" w14:textId="77777777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početno nutricionističko savjetovanje i anamnezu</w:t>
      </w:r>
    </w:p>
    <w:p w14:paraId="68556279" w14:textId="699AA44E" w:rsidR="0028538E" w:rsidRPr="00AB060E" w:rsidRDefault="0028538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antropometrijsko mjerenje (dostupno uživo)</w:t>
      </w:r>
    </w:p>
    <w:p w14:paraId="53D3EA8C" w14:textId="553A9303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genetsko testiranje</w:t>
      </w:r>
      <w:r w:rsidR="009F15F6" w:rsidRPr="00AB060E">
        <w:rPr>
          <w:rFonts w:ascii="Times New Roman" w:hAnsi="Times New Roman" w:cs="Times New Roman"/>
          <w:sz w:val="24"/>
          <w:szCs w:val="24"/>
        </w:rPr>
        <w:t xml:space="preserve"> (testom </w:t>
      </w:r>
      <w:proofErr w:type="spellStart"/>
      <w:r w:rsidR="009F15F6" w:rsidRPr="00AB060E">
        <w:rPr>
          <w:rFonts w:ascii="Times New Roman" w:hAnsi="Times New Roman" w:cs="Times New Roman"/>
          <w:sz w:val="24"/>
          <w:szCs w:val="24"/>
        </w:rPr>
        <w:t>Fagron</w:t>
      </w:r>
      <w:proofErr w:type="spellEnd"/>
      <w:r w:rsidR="009F15F6" w:rsidRPr="00AB0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5F6" w:rsidRPr="00AB060E">
        <w:rPr>
          <w:rFonts w:ascii="Times New Roman" w:hAnsi="Times New Roman" w:cs="Times New Roman"/>
          <w:sz w:val="24"/>
          <w:szCs w:val="24"/>
        </w:rPr>
        <w:t>Nutrigen</w:t>
      </w:r>
      <w:proofErr w:type="spellEnd"/>
      <w:r w:rsidR="009F15F6" w:rsidRPr="00AB060E">
        <w:rPr>
          <w:rFonts w:ascii="Times New Roman" w:hAnsi="Times New Roman" w:cs="Times New Roman"/>
          <w:sz w:val="24"/>
          <w:szCs w:val="24"/>
        </w:rPr>
        <w:t>)</w:t>
      </w:r>
    </w:p>
    <w:p w14:paraId="03D9DA60" w14:textId="77777777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uzimanje uzorka i laboratorijsku analizu</w:t>
      </w:r>
    </w:p>
    <w:p w14:paraId="579B3C5C" w14:textId="77777777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detaljnu stručnu interpretaciju genetskog izvještaja</w:t>
      </w:r>
    </w:p>
    <w:p w14:paraId="79678B0E" w14:textId="77777777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povezivanje rezultata s prehrambenim navikama, ciljevima i životnim stilom</w:t>
      </w:r>
    </w:p>
    <w:p w14:paraId="144E9F09" w14:textId="77777777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individualno izrađen plan prehrane temeljen na rezultatima testa</w:t>
      </w:r>
    </w:p>
    <w:p w14:paraId="2737D4FE" w14:textId="77777777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individualne preporuke za suplementaciju</w:t>
      </w:r>
    </w:p>
    <w:p w14:paraId="23F2DB02" w14:textId="77777777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preporuke vezane uz tjelesnu aktivnost i životne navike prema relevantnim rezultatima</w:t>
      </w:r>
    </w:p>
    <w:p w14:paraId="36C8A130" w14:textId="77777777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pisane individualne smjernice</w:t>
      </w:r>
    </w:p>
    <w:p w14:paraId="49DC7086" w14:textId="77777777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kontrolne konzultacije i praćenje tijekom 12 tjedana</w:t>
      </w:r>
    </w:p>
    <w:p w14:paraId="275FD848" w14:textId="241B744D" w:rsidR="005572CD" w:rsidRPr="00AB060E" w:rsidRDefault="005572C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B060E">
        <w:rPr>
          <w:rFonts w:ascii="Times New Roman" w:hAnsi="Times New Roman" w:cs="Times New Roman"/>
          <w:sz w:val="24"/>
          <w:szCs w:val="24"/>
        </w:rPr>
        <w:t>prilagodbu prehrane i suplementacije prema odgovoru i napretku</w:t>
      </w:r>
    </w:p>
    <w:p w14:paraId="476971B1" w14:textId="77777777" w:rsidR="005572CD" w:rsidRPr="002133BF" w:rsidRDefault="005572CD" w:rsidP="002133BF">
      <w:pPr>
        <w:rPr>
          <w:rFonts w:ascii="Times New Roman" w:hAnsi="Times New Roman" w:cs="Times New Roman"/>
          <w:sz w:val="24"/>
          <w:szCs w:val="24"/>
        </w:rPr>
      </w:pPr>
    </w:p>
    <w:p w14:paraId="333B6965" w14:textId="77777777" w:rsidR="005572CD" w:rsidRPr="002133BF" w:rsidRDefault="005572CD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Genetsko testiranje provodi se jednom, a dobiveni genetski profil ostaje relevantan tijekom života. Rezultati se interpretiraju u kontekstu aktualnog zdravstvenog stanja, prehrane i životnih navika.</w:t>
      </w:r>
    </w:p>
    <w:p w14:paraId="09471638" w14:textId="77777777" w:rsidR="005572CD" w:rsidRPr="002133BF" w:rsidRDefault="005572CD" w:rsidP="002133BF">
      <w:pPr>
        <w:rPr>
          <w:rFonts w:ascii="Times New Roman" w:hAnsi="Times New Roman" w:cs="Times New Roman"/>
          <w:sz w:val="24"/>
          <w:szCs w:val="24"/>
        </w:rPr>
      </w:pPr>
    </w:p>
    <w:p w14:paraId="7A8CE0A6" w14:textId="77777777" w:rsidR="00A543EB" w:rsidRPr="002133BF" w:rsidRDefault="00A543EB" w:rsidP="002133BF">
      <w:pPr>
        <w:rPr>
          <w:rFonts w:ascii="Times New Roman" w:hAnsi="Times New Roman" w:cs="Times New Roman"/>
          <w:sz w:val="24"/>
          <w:szCs w:val="24"/>
        </w:rPr>
      </w:pPr>
    </w:p>
    <w:p w14:paraId="1B094306" w14:textId="77777777" w:rsidR="003D3615" w:rsidRPr="002133BF" w:rsidRDefault="003D3615" w:rsidP="002133BF">
      <w:pPr>
        <w:rPr>
          <w:rFonts w:ascii="Times New Roman" w:hAnsi="Times New Roman" w:cs="Times New Roman"/>
          <w:sz w:val="24"/>
          <w:szCs w:val="24"/>
        </w:rPr>
      </w:pPr>
    </w:p>
    <w:p w14:paraId="3B136ABB" w14:textId="77777777" w:rsidR="00EA6C42" w:rsidRPr="002133BF" w:rsidRDefault="00EA6C42" w:rsidP="002133BF">
      <w:pPr>
        <w:rPr>
          <w:rFonts w:ascii="Times New Roman" w:hAnsi="Times New Roman" w:cs="Times New Roman"/>
          <w:sz w:val="24"/>
          <w:szCs w:val="24"/>
        </w:rPr>
      </w:pPr>
    </w:p>
    <w:p w14:paraId="555ED477" w14:textId="77777777" w:rsidR="00EA6C42" w:rsidRPr="002133BF" w:rsidRDefault="00EA6C42" w:rsidP="002133BF">
      <w:pPr>
        <w:rPr>
          <w:rFonts w:ascii="Times New Roman" w:hAnsi="Times New Roman" w:cs="Times New Roman"/>
          <w:sz w:val="24"/>
          <w:szCs w:val="24"/>
        </w:rPr>
      </w:pPr>
    </w:p>
    <w:p w14:paraId="3BE4EBA8" w14:textId="77777777" w:rsidR="00EA6C42" w:rsidRPr="002133BF" w:rsidRDefault="00EA6C42" w:rsidP="002133BF">
      <w:pPr>
        <w:rPr>
          <w:rFonts w:ascii="Times New Roman" w:hAnsi="Times New Roman" w:cs="Times New Roman"/>
          <w:sz w:val="24"/>
          <w:szCs w:val="24"/>
        </w:rPr>
      </w:pPr>
    </w:p>
    <w:p w14:paraId="78D63C6C" w14:textId="77777777" w:rsidR="00EA6C42" w:rsidRPr="002133BF" w:rsidRDefault="00EA6C42" w:rsidP="002133BF">
      <w:pPr>
        <w:rPr>
          <w:rFonts w:ascii="Times New Roman" w:hAnsi="Times New Roman" w:cs="Times New Roman"/>
          <w:sz w:val="24"/>
          <w:szCs w:val="24"/>
        </w:rPr>
      </w:pPr>
    </w:p>
    <w:p w14:paraId="0121B35D" w14:textId="77777777" w:rsidR="003D3615" w:rsidRPr="002133BF" w:rsidRDefault="003D3615" w:rsidP="002133BF">
      <w:pPr>
        <w:rPr>
          <w:rFonts w:ascii="Times New Roman" w:hAnsi="Times New Roman" w:cs="Times New Roman"/>
          <w:sz w:val="24"/>
          <w:szCs w:val="24"/>
        </w:rPr>
      </w:pPr>
    </w:p>
    <w:p w14:paraId="38BDE795" w14:textId="77777777" w:rsidR="003D3615" w:rsidRPr="002133BF" w:rsidRDefault="003D3615" w:rsidP="002133BF">
      <w:pPr>
        <w:rPr>
          <w:rFonts w:ascii="Times New Roman" w:hAnsi="Times New Roman" w:cs="Times New Roman"/>
          <w:sz w:val="24"/>
          <w:szCs w:val="24"/>
        </w:rPr>
      </w:pPr>
    </w:p>
    <w:p w14:paraId="4AA9C615" w14:textId="77777777" w:rsidR="003D3615" w:rsidRPr="002133BF" w:rsidRDefault="003D3615" w:rsidP="002133BF">
      <w:pPr>
        <w:rPr>
          <w:rFonts w:ascii="Times New Roman" w:hAnsi="Times New Roman" w:cs="Times New Roman"/>
          <w:sz w:val="24"/>
          <w:szCs w:val="24"/>
        </w:rPr>
      </w:pPr>
    </w:p>
    <w:p w14:paraId="0E0D1B71" w14:textId="686A2211" w:rsidR="00A543EB" w:rsidRPr="00AB060E" w:rsidRDefault="00A543EB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060E">
        <w:rPr>
          <w:rFonts w:ascii="Times New Roman" w:hAnsi="Times New Roman" w:cs="Times New Roman"/>
          <w:b/>
          <w:bCs/>
          <w:sz w:val="24"/>
          <w:szCs w:val="24"/>
        </w:rPr>
        <w:lastRenderedPageBreak/>
        <w:t>ANA METHOD</w:t>
      </w:r>
    </w:p>
    <w:p w14:paraId="383AED6A" w14:textId="196725EF" w:rsidR="00A543EB" w:rsidRPr="00AB060E" w:rsidRDefault="00A543EB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060E">
        <w:rPr>
          <w:rFonts w:ascii="Times New Roman" w:hAnsi="Times New Roman" w:cs="Times New Roman"/>
          <w:b/>
          <w:bCs/>
          <w:sz w:val="24"/>
          <w:szCs w:val="24"/>
        </w:rPr>
        <w:t>Online program</w:t>
      </w:r>
      <w:r w:rsidR="003D3615" w:rsidRPr="00AB060E">
        <w:rPr>
          <w:rFonts w:ascii="Times New Roman" w:hAnsi="Times New Roman" w:cs="Times New Roman"/>
          <w:b/>
          <w:bCs/>
          <w:sz w:val="24"/>
          <w:szCs w:val="24"/>
        </w:rPr>
        <w:t xml:space="preserve"> prehrane i edukacije</w:t>
      </w:r>
      <w:r w:rsidRPr="00AB060E">
        <w:rPr>
          <w:rFonts w:ascii="Times New Roman" w:hAnsi="Times New Roman" w:cs="Times New Roman"/>
          <w:b/>
          <w:bCs/>
          <w:sz w:val="24"/>
          <w:szCs w:val="24"/>
        </w:rPr>
        <w:t xml:space="preserve"> | 199 € mjesečno</w:t>
      </w:r>
    </w:p>
    <w:p w14:paraId="67F27C40" w14:textId="60972020" w:rsidR="003D3615" w:rsidRPr="00AB060E" w:rsidRDefault="003D3615" w:rsidP="002133BF">
      <w:pPr>
        <w:rPr>
          <w:rFonts w:ascii="Times New Roman" w:hAnsi="Times New Roman" w:cs="Times New Roman"/>
          <w:sz w:val="20"/>
          <w:szCs w:val="20"/>
        </w:rPr>
      </w:pPr>
      <w:r w:rsidRPr="00AB060E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AB060E">
        <w:rPr>
          <w:rFonts w:ascii="Times New Roman" w:hAnsi="Times New Roman" w:cs="Times New Roman"/>
          <w:sz w:val="20"/>
          <w:szCs w:val="20"/>
        </w:rPr>
        <w:t>199</w:t>
      </w:r>
      <w:r w:rsidRPr="00AB060E">
        <w:rPr>
          <w:rFonts w:ascii="Times New Roman" w:hAnsi="Times New Roman" w:cs="Times New Roman"/>
          <w:sz w:val="20"/>
          <w:szCs w:val="20"/>
        </w:rPr>
        <w:t xml:space="preserve"> €</w:t>
      </w:r>
    </w:p>
    <w:p w14:paraId="47B2BF51" w14:textId="77777777" w:rsidR="00A543EB" w:rsidRPr="002133BF" w:rsidRDefault="00A543EB" w:rsidP="002133BF">
      <w:pPr>
        <w:rPr>
          <w:rFonts w:ascii="Times New Roman" w:hAnsi="Times New Roman" w:cs="Times New Roman"/>
          <w:sz w:val="24"/>
          <w:szCs w:val="24"/>
        </w:rPr>
      </w:pPr>
    </w:p>
    <w:p w14:paraId="2F626F07" w14:textId="6EF27483" w:rsidR="00A543EB" w:rsidRPr="002133BF" w:rsidRDefault="00A543E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Strukturirani online program prehrane i edukacije za osobe koje žele unaprijediti prehrambene navike, bolje razumjeti prehranu i napredovati kroz jasno vođen sustav sadržaja i podrške vlastitim tempom.</w:t>
      </w:r>
    </w:p>
    <w:p w14:paraId="7C766A4A" w14:textId="77777777" w:rsidR="003C4946" w:rsidRPr="002133BF" w:rsidRDefault="003C4946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 je sobama koje žele strukturiran i stručno vođen program, ali im nije potreban potpuno individualizirani tromjesečni plan s kontinuiranim osobnim praćenjem.</w:t>
      </w:r>
    </w:p>
    <w:p w14:paraId="6E4A28E5" w14:textId="77777777" w:rsidR="00A543EB" w:rsidRPr="002133BF" w:rsidRDefault="00A543EB" w:rsidP="002133BF">
      <w:pPr>
        <w:rPr>
          <w:rFonts w:ascii="Times New Roman" w:hAnsi="Times New Roman" w:cs="Times New Roman"/>
          <w:sz w:val="24"/>
          <w:szCs w:val="24"/>
        </w:rPr>
      </w:pPr>
    </w:p>
    <w:p w14:paraId="2E0FD2BA" w14:textId="59D38A3F" w:rsidR="00A543EB" w:rsidRPr="00E060E0" w:rsidRDefault="003C494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060E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A543EB" w:rsidRPr="00E060E0">
        <w:rPr>
          <w:rFonts w:ascii="Times New Roman" w:hAnsi="Times New Roman" w:cs="Times New Roman"/>
          <w:b/>
          <w:bCs/>
          <w:sz w:val="24"/>
          <w:szCs w:val="24"/>
        </w:rPr>
        <w:t>ključuje:</w:t>
      </w:r>
    </w:p>
    <w:p w14:paraId="3013F506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pristup online edukacijskoj platformi</w:t>
      </w:r>
    </w:p>
    <w:p w14:paraId="08ABBDA7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stručna video predavanja</w:t>
      </w:r>
    </w:p>
    <w:p w14:paraId="3F97544F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početni plan prehrane</w:t>
      </w:r>
    </w:p>
    <w:p w14:paraId="2B8A2DB9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nadogradnje i prilagodbe kroz faze programa</w:t>
      </w:r>
    </w:p>
    <w:p w14:paraId="6F08CF92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PDF vodiče i praktične materijale</w:t>
      </w:r>
    </w:p>
    <w:p w14:paraId="40100B2D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recepte, primjere obroka i smjernice za organizaciju prehrane</w:t>
      </w:r>
    </w:p>
    <w:p w14:paraId="42898FFE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edukaciju o prehrani, suplementaciji i zdravim životnim navikama</w:t>
      </w:r>
    </w:p>
    <w:p w14:paraId="3265EA87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mogućnost prolaska sadržaja vlastitim tempom</w:t>
      </w:r>
    </w:p>
    <w:p w14:paraId="0AE2FC10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stručnu podršku kroz WhatsApp grupu</w:t>
      </w:r>
    </w:p>
    <w:p w14:paraId="40EC9C13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odgovore na pitanja vezana uz provedbu programa</w:t>
      </w:r>
    </w:p>
    <w:p w14:paraId="502C4976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jedan individualni 1:1 online poziv mjesečno</w:t>
      </w:r>
    </w:p>
    <w:p w14:paraId="4E0B156C" w14:textId="77777777" w:rsidR="00A543EB" w:rsidRPr="00E060E0" w:rsidRDefault="00A543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pristup novim sadržajima i edukacijama dostupnima tijekom aktivnog članstva</w:t>
      </w:r>
    </w:p>
    <w:p w14:paraId="7DB4F978" w14:textId="77777777" w:rsidR="00A543EB" w:rsidRPr="002133BF" w:rsidRDefault="00A543EB" w:rsidP="002133BF">
      <w:pPr>
        <w:rPr>
          <w:rFonts w:ascii="Times New Roman" w:hAnsi="Times New Roman" w:cs="Times New Roman"/>
          <w:sz w:val="24"/>
          <w:szCs w:val="24"/>
        </w:rPr>
      </w:pPr>
    </w:p>
    <w:p w14:paraId="22D37CF0" w14:textId="4416BCAE" w:rsidR="00A543EB" w:rsidRPr="002133BF" w:rsidRDefault="00A543E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 xml:space="preserve">ANA METHOD kombinira fleksibilnost online programa s redovitom stručnom podrškom i individualnim mjesečnim </w:t>
      </w:r>
      <w:r w:rsidR="00867D42" w:rsidRPr="002133BF">
        <w:rPr>
          <w:rFonts w:ascii="Times New Roman" w:hAnsi="Times New Roman" w:cs="Times New Roman"/>
          <w:sz w:val="24"/>
          <w:szCs w:val="24"/>
        </w:rPr>
        <w:t xml:space="preserve">online </w:t>
      </w:r>
      <w:r w:rsidRPr="002133BF">
        <w:rPr>
          <w:rFonts w:ascii="Times New Roman" w:hAnsi="Times New Roman" w:cs="Times New Roman"/>
          <w:sz w:val="24"/>
          <w:szCs w:val="24"/>
        </w:rPr>
        <w:t>konzultacijama.</w:t>
      </w:r>
    </w:p>
    <w:p w14:paraId="266CBEE8" w14:textId="77777777" w:rsidR="00A543EB" w:rsidRPr="002133BF" w:rsidRDefault="00A543EB" w:rsidP="002133BF">
      <w:pPr>
        <w:rPr>
          <w:rFonts w:ascii="Times New Roman" w:hAnsi="Times New Roman" w:cs="Times New Roman"/>
          <w:sz w:val="24"/>
          <w:szCs w:val="24"/>
        </w:rPr>
      </w:pPr>
    </w:p>
    <w:p w14:paraId="33A2A82C" w14:textId="157E0AF6" w:rsidR="00A543EB" w:rsidRPr="002133BF" w:rsidRDefault="00A543E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Napomena: program ne uključuje detaljnu individualnu kliničku procjenu, analizu laboratorijskih nalaza i farmakoterapije niti potpuno personaliziran plan prehrane. Za takav oblik rada dostupni su individualni nutricionistički i klinički programi.</w:t>
      </w:r>
    </w:p>
    <w:p w14:paraId="3EFCAB11" w14:textId="77777777" w:rsidR="00867D42" w:rsidRPr="002133BF" w:rsidRDefault="00867D42" w:rsidP="002133BF">
      <w:pPr>
        <w:rPr>
          <w:rFonts w:ascii="Times New Roman" w:hAnsi="Times New Roman" w:cs="Times New Roman"/>
          <w:sz w:val="24"/>
          <w:szCs w:val="24"/>
        </w:rPr>
      </w:pPr>
    </w:p>
    <w:p w14:paraId="198BB9EB" w14:textId="77777777" w:rsidR="00EA6C42" w:rsidRPr="002133BF" w:rsidRDefault="00EA6C42" w:rsidP="002133BF">
      <w:pPr>
        <w:rPr>
          <w:rFonts w:ascii="Times New Roman" w:hAnsi="Times New Roman" w:cs="Times New Roman"/>
          <w:sz w:val="24"/>
          <w:szCs w:val="24"/>
        </w:rPr>
      </w:pPr>
    </w:p>
    <w:p w14:paraId="1818D016" w14:textId="77777777" w:rsidR="00E060E0" w:rsidRDefault="00E060E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0D3DAE" w14:textId="77777777" w:rsidR="00E060E0" w:rsidRDefault="00E060E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E30CFF" w14:textId="77777777" w:rsidR="00E060E0" w:rsidRDefault="00E060E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C1214E" w14:textId="77777777" w:rsidR="00E060E0" w:rsidRDefault="00E060E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B3C67A" w14:textId="77777777" w:rsidR="00E060E0" w:rsidRDefault="00E060E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EE3BA5" w14:textId="77777777" w:rsidR="00E060E0" w:rsidRDefault="00E060E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1B837F" w14:textId="77777777" w:rsidR="00E060E0" w:rsidRDefault="00E060E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014125" w14:textId="77777777" w:rsidR="00E060E0" w:rsidRDefault="00E060E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7B8FD3" w14:textId="77777777" w:rsidR="00E060E0" w:rsidRDefault="00E060E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43A541" w14:textId="77777777" w:rsidR="00E060E0" w:rsidRDefault="00E060E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5ED32A" w14:textId="4C495B62" w:rsidR="00C61FDE" w:rsidRPr="00E060E0" w:rsidRDefault="00C61FDE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060E0">
        <w:rPr>
          <w:rFonts w:ascii="Times New Roman" w:hAnsi="Times New Roman" w:cs="Times New Roman"/>
          <w:b/>
          <w:bCs/>
          <w:sz w:val="24"/>
          <w:szCs w:val="24"/>
        </w:rPr>
        <w:lastRenderedPageBreak/>
        <w:t>FAMILY NUTRITION</w:t>
      </w:r>
    </w:p>
    <w:p w14:paraId="27D7D4A4" w14:textId="77777777" w:rsidR="00D70061" w:rsidRPr="00E060E0" w:rsidRDefault="00D70061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060E0">
        <w:rPr>
          <w:rFonts w:ascii="Times New Roman" w:hAnsi="Times New Roman" w:cs="Times New Roman"/>
          <w:b/>
          <w:bCs/>
          <w:sz w:val="24"/>
          <w:szCs w:val="24"/>
        </w:rPr>
        <w:t>Program za 2 člana obitelji: od 750 € / 3 mjeseca</w:t>
      </w:r>
    </w:p>
    <w:p w14:paraId="41A781F0" w14:textId="601B3DC0" w:rsidR="00FB799C" w:rsidRPr="00E060E0" w:rsidRDefault="00FB799C" w:rsidP="002133BF">
      <w:pPr>
        <w:rPr>
          <w:rFonts w:ascii="Times New Roman" w:hAnsi="Times New Roman" w:cs="Times New Roman"/>
          <w:sz w:val="20"/>
          <w:szCs w:val="20"/>
        </w:rPr>
      </w:pPr>
      <w:r w:rsidRPr="00E060E0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E060E0">
        <w:rPr>
          <w:rFonts w:ascii="Times New Roman" w:hAnsi="Times New Roman" w:cs="Times New Roman"/>
          <w:sz w:val="20"/>
          <w:szCs w:val="20"/>
        </w:rPr>
        <w:t>75</w:t>
      </w:r>
      <w:r w:rsidRPr="00E060E0">
        <w:rPr>
          <w:rFonts w:ascii="Times New Roman" w:hAnsi="Times New Roman" w:cs="Times New Roman"/>
          <w:sz w:val="20"/>
          <w:szCs w:val="20"/>
        </w:rPr>
        <w:t>0 €</w:t>
      </w:r>
    </w:p>
    <w:p w14:paraId="1E055E03" w14:textId="77777777" w:rsidR="00D70061" w:rsidRPr="00E060E0" w:rsidRDefault="008532E3" w:rsidP="002133B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E060E0">
        <w:rPr>
          <w:rFonts w:ascii="Times New Roman" w:hAnsi="Times New Roman" w:cs="Times New Roman"/>
          <w:i/>
          <w:iCs/>
          <w:sz w:val="24"/>
          <w:szCs w:val="24"/>
        </w:rPr>
        <w:t>*</w:t>
      </w:r>
      <w:r w:rsidR="00D70061" w:rsidRPr="00E060E0">
        <w:rPr>
          <w:rFonts w:ascii="Times New Roman" w:hAnsi="Times New Roman" w:cs="Times New Roman"/>
          <w:i/>
          <w:iCs/>
          <w:sz w:val="24"/>
          <w:szCs w:val="24"/>
        </w:rPr>
        <w:t xml:space="preserve">Konačna cijena ovisi o broju članova i složenosti njihovih individualnih potreba. Kod složenijih zdravstvenih stanja, sportske prehrane ili potrebe za zasebnom kliničkom </w:t>
      </w:r>
      <w:proofErr w:type="spellStart"/>
      <w:r w:rsidR="00D70061" w:rsidRPr="00E060E0">
        <w:rPr>
          <w:rFonts w:ascii="Times New Roman" w:hAnsi="Times New Roman" w:cs="Times New Roman"/>
          <w:i/>
          <w:iCs/>
          <w:sz w:val="24"/>
          <w:szCs w:val="24"/>
        </w:rPr>
        <w:t>dijetoterapijom</w:t>
      </w:r>
      <w:proofErr w:type="spellEnd"/>
      <w:r w:rsidR="00D70061" w:rsidRPr="00E060E0">
        <w:rPr>
          <w:rFonts w:ascii="Times New Roman" w:hAnsi="Times New Roman" w:cs="Times New Roman"/>
          <w:i/>
          <w:iCs/>
          <w:sz w:val="24"/>
          <w:szCs w:val="24"/>
        </w:rPr>
        <w:t xml:space="preserve"> cijena se određuje individualno.</w:t>
      </w:r>
    </w:p>
    <w:p w14:paraId="4EF4690A" w14:textId="77777777" w:rsidR="00D70061" w:rsidRPr="002133BF" w:rsidRDefault="00D70061" w:rsidP="002133BF">
      <w:pPr>
        <w:rPr>
          <w:rFonts w:ascii="Times New Roman" w:hAnsi="Times New Roman" w:cs="Times New Roman"/>
          <w:sz w:val="24"/>
          <w:szCs w:val="24"/>
        </w:rPr>
      </w:pPr>
    </w:p>
    <w:p w14:paraId="116E7735" w14:textId="77777777" w:rsidR="00C61FDE" w:rsidRPr="002133BF" w:rsidRDefault="00C61FDE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Individualni obiteljski nutricionistički program koji povezuje potrebe više članova obitelji u jedan funkcionalan način prehrane.</w:t>
      </w:r>
    </w:p>
    <w:p w14:paraId="55DFE62C" w14:textId="77777777" w:rsidR="008532E3" w:rsidRPr="002133BF" w:rsidRDefault="008532E3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Program traje 12 tjedana i uključuje početnu procjenu, individualni plan, redovite kontrolne konzultacije, praćenje rezultata i prilagodbe programa prema individualnim potrebama.</w:t>
      </w:r>
    </w:p>
    <w:p w14:paraId="17246CDD" w14:textId="7F27829B" w:rsidR="00B325E6" w:rsidRPr="002133BF" w:rsidRDefault="008532E3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Dinamika kontrola određuje se individualno, ovisno o tijeku programa, rezultatima i potrebama klijenta.</w:t>
      </w:r>
    </w:p>
    <w:p w14:paraId="245FE315" w14:textId="29CA65E7" w:rsidR="00C61FDE" w:rsidRPr="002133BF" w:rsidRDefault="00FB799C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 je o</w:t>
      </w:r>
      <w:r w:rsidR="00C61FDE" w:rsidRPr="002133BF">
        <w:rPr>
          <w:rFonts w:ascii="Times New Roman" w:hAnsi="Times New Roman" w:cs="Times New Roman"/>
          <w:sz w:val="24"/>
          <w:szCs w:val="24"/>
        </w:rPr>
        <w:t>biteljima i parovima koji:</w:t>
      </w:r>
    </w:p>
    <w:p w14:paraId="0D975ECB" w14:textId="77777777" w:rsidR="00C61FDE" w:rsidRPr="00E060E0" w:rsidRDefault="00C61FD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žele poboljšati prehranu cijelog kućanstva</w:t>
      </w:r>
    </w:p>
    <w:p w14:paraId="031C5423" w14:textId="77777777" w:rsidR="00C61FDE" w:rsidRPr="00E060E0" w:rsidRDefault="00C61FD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dijele jedan ili više zajedničkih obroka dnevno</w:t>
      </w:r>
    </w:p>
    <w:p w14:paraId="70D473A4" w14:textId="77777777" w:rsidR="00C61FDE" w:rsidRPr="00E060E0" w:rsidRDefault="00C61FD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ne žele pripremati nekoliko potpuno različitih obroka</w:t>
      </w:r>
    </w:p>
    <w:p w14:paraId="21654BE0" w14:textId="77777777" w:rsidR="00C61FDE" w:rsidRPr="00E060E0" w:rsidRDefault="00C61FD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imaju različite energetske i nutritivne potrebe</w:t>
      </w:r>
    </w:p>
    <w:p w14:paraId="461C8D24" w14:textId="77777777" w:rsidR="00C61FDE" w:rsidRPr="00E060E0" w:rsidRDefault="00C61FD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žele organizirati obiteljsku prehranu na praktičan i održiv način</w:t>
      </w:r>
    </w:p>
    <w:p w14:paraId="505F83D4" w14:textId="77777777" w:rsidR="00C61FDE" w:rsidRPr="00E060E0" w:rsidRDefault="00C61FD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060E0">
        <w:rPr>
          <w:rFonts w:ascii="Times New Roman" w:hAnsi="Times New Roman" w:cs="Times New Roman"/>
          <w:sz w:val="24"/>
          <w:szCs w:val="24"/>
        </w:rPr>
        <w:t>žele djeci i odraslima omogućiti kvalitetnu prehranu bez nepotrebnih restrikcija</w:t>
      </w:r>
    </w:p>
    <w:p w14:paraId="7B514F7A" w14:textId="77777777" w:rsidR="00C61FDE" w:rsidRPr="002133BF" w:rsidRDefault="00C61FDE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Kako program funkcionira?</w:t>
      </w:r>
    </w:p>
    <w:p w14:paraId="64D0FB6E" w14:textId="77777777" w:rsidR="00C61FDE" w:rsidRPr="002133BF" w:rsidRDefault="00C61FDE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Polazi se od zajedničke baze obroka za cijelu obitelj, dok se porcije, dodaci i pojedini sastojci prilagođavaju potrebama svakog člana.</w:t>
      </w:r>
    </w:p>
    <w:p w14:paraId="060EFB90" w14:textId="77777777" w:rsidR="00C61FDE" w:rsidRPr="002133BF" w:rsidRDefault="00C61FDE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Primjerice, isti obiteljski ručak može biti prilagođen:</w:t>
      </w:r>
    </w:p>
    <w:p w14:paraId="224F3FA9" w14:textId="77777777" w:rsidR="00C61FDE" w:rsidRPr="0087275F" w:rsidRDefault="00C61FD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osobi koja želi smanjiti tjelesnu masu</w:t>
      </w:r>
    </w:p>
    <w:p w14:paraId="554A0871" w14:textId="77777777" w:rsidR="00C61FDE" w:rsidRPr="0087275F" w:rsidRDefault="00C61FD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osobi s većim energetskim potrebama</w:t>
      </w:r>
    </w:p>
    <w:p w14:paraId="1432ACEC" w14:textId="77777777" w:rsidR="00C61FDE" w:rsidRPr="0087275F" w:rsidRDefault="00C61FD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sportašu</w:t>
      </w:r>
    </w:p>
    <w:p w14:paraId="7720935A" w14:textId="77777777" w:rsidR="00C61FDE" w:rsidRPr="0087275F" w:rsidRDefault="00C61FD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djetetu ili adolescentu</w:t>
      </w:r>
    </w:p>
    <w:p w14:paraId="37C1D7AF" w14:textId="77777777" w:rsidR="00C61FDE" w:rsidRPr="0087275F" w:rsidRDefault="00C61FD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članu obitelji koji ima određena prehrambena ograničenja</w:t>
      </w:r>
    </w:p>
    <w:p w14:paraId="1215DE49" w14:textId="77777777" w:rsidR="00C61FDE" w:rsidRPr="0087275F" w:rsidRDefault="00C61FD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Na taj način nije potrebno svakodnevno kuhati različite obroke za svakog člana obitelji.</w:t>
      </w:r>
    </w:p>
    <w:p w14:paraId="6BFD4E0A" w14:textId="77777777" w:rsidR="00C61FDE" w:rsidRPr="002133BF" w:rsidRDefault="00C61FDE" w:rsidP="002133BF">
      <w:pPr>
        <w:rPr>
          <w:rFonts w:ascii="Times New Roman" w:hAnsi="Times New Roman" w:cs="Times New Roman"/>
          <w:sz w:val="24"/>
          <w:szCs w:val="24"/>
        </w:rPr>
      </w:pPr>
    </w:p>
    <w:p w14:paraId="6FA7C653" w14:textId="6AF09B35" w:rsidR="00C61FDE" w:rsidRPr="0087275F" w:rsidRDefault="00B325E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275F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C61FDE" w:rsidRPr="0087275F">
        <w:rPr>
          <w:rFonts w:ascii="Times New Roman" w:hAnsi="Times New Roman" w:cs="Times New Roman"/>
          <w:b/>
          <w:bCs/>
          <w:sz w:val="24"/>
          <w:szCs w:val="24"/>
        </w:rPr>
        <w:t>ključuje</w:t>
      </w:r>
      <w:r w:rsidR="0087275F" w:rsidRPr="0087275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2703F30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individualnu procjenu svakog uključenog člana</w:t>
      </w:r>
    </w:p>
    <w:p w14:paraId="33B2F8D7" w14:textId="1049E8F0" w:rsidR="00284528" w:rsidRPr="0087275F" w:rsidRDefault="0028452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antropometrijsko mjerenja svakog člana i analizu sastava tijela</w:t>
      </w:r>
    </w:p>
    <w:p w14:paraId="7734D09A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analizu obiteljskih prehrambenih navika</w:t>
      </w:r>
    </w:p>
    <w:p w14:paraId="40339EAE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procjenu potreba i ciljeva svakog člana</w:t>
      </w:r>
    </w:p>
    <w:p w14:paraId="175B4112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zajednički koncept prehrane za kućanstvo</w:t>
      </w:r>
    </w:p>
    <w:p w14:paraId="22DC0A6F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individualno prilagođene količine i porcije</w:t>
      </w:r>
    </w:p>
    <w:p w14:paraId="6E891552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organizaciju zajedničkih obroka</w:t>
      </w:r>
    </w:p>
    <w:p w14:paraId="1C03D231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prijedloge doručaka, ručkova, večera i međuobroka</w:t>
      </w:r>
    </w:p>
    <w:p w14:paraId="59A36EC0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praktične smjernice za kupovinu i pripremu hrane</w:t>
      </w:r>
    </w:p>
    <w:p w14:paraId="6DDCAA7E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prilagodbe za školu, posao, trening i druge svakodnevne obaveze</w:t>
      </w:r>
    </w:p>
    <w:p w14:paraId="45858F72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kontinuirano praćenje tijekom 3 mjeseca</w:t>
      </w:r>
    </w:p>
    <w:p w14:paraId="2FDCE301" w14:textId="77777777" w:rsidR="00C61FDE" w:rsidRPr="0087275F" w:rsidRDefault="00C61FD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275F">
        <w:rPr>
          <w:rFonts w:ascii="Times New Roman" w:hAnsi="Times New Roman" w:cs="Times New Roman"/>
          <w:sz w:val="24"/>
          <w:szCs w:val="24"/>
        </w:rPr>
        <w:t>prilagodbu plana prema rezultatima i potrebama obitelji</w:t>
      </w:r>
    </w:p>
    <w:p w14:paraId="5F8B51D0" w14:textId="7F6A78E2" w:rsidR="009924AE" w:rsidRDefault="009924AE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275F">
        <w:rPr>
          <w:rFonts w:ascii="Times New Roman" w:hAnsi="Times New Roman" w:cs="Times New Roman"/>
          <w:b/>
          <w:bCs/>
          <w:sz w:val="24"/>
          <w:szCs w:val="24"/>
        </w:rPr>
        <w:lastRenderedPageBreak/>
        <w:t>USLUGE ZA SPORTAŠE</w:t>
      </w:r>
    </w:p>
    <w:p w14:paraId="456DA612" w14:textId="3C053FDD" w:rsidR="0087275F" w:rsidRPr="0087275F" w:rsidRDefault="0087275F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7ECE90E5" w14:textId="77777777" w:rsidR="0022008C" w:rsidRPr="002133BF" w:rsidRDefault="0022008C" w:rsidP="002133BF">
      <w:pPr>
        <w:rPr>
          <w:rFonts w:ascii="Times New Roman" w:hAnsi="Times New Roman" w:cs="Times New Roman"/>
          <w:sz w:val="24"/>
          <w:szCs w:val="24"/>
        </w:rPr>
      </w:pPr>
    </w:p>
    <w:p w14:paraId="55999674" w14:textId="77777777" w:rsidR="007E57A2" w:rsidRPr="0087275F" w:rsidRDefault="007E57A2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275F">
        <w:rPr>
          <w:rFonts w:ascii="Times New Roman" w:hAnsi="Times New Roman" w:cs="Times New Roman"/>
          <w:b/>
          <w:bCs/>
          <w:sz w:val="24"/>
          <w:szCs w:val="24"/>
        </w:rPr>
        <w:t>SPORT NUTRITION CHECK-UP</w:t>
      </w:r>
    </w:p>
    <w:p w14:paraId="002DC453" w14:textId="77777777" w:rsidR="007E57A2" w:rsidRPr="0087275F" w:rsidRDefault="007E57A2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275F">
        <w:rPr>
          <w:rFonts w:ascii="Times New Roman" w:hAnsi="Times New Roman" w:cs="Times New Roman"/>
          <w:b/>
          <w:bCs/>
          <w:sz w:val="24"/>
          <w:szCs w:val="24"/>
        </w:rPr>
        <w:t>150 €</w:t>
      </w:r>
    </w:p>
    <w:p w14:paraId="0A6B7747" w14:textId="529516BE" w:rsidR="00C8654D" w:rsidRPr="0087275F" w:rsidRDefault="00C8654D" w:rsidP="002133BF">
      <w:pPr>
        <w:rPr>
          <w:rFonts w:ascii="Times New Roman" w:hAnsi="Times New Roman" w:cs="Times New Roman"/>
          <w:sz w:val="20"/>
          <w:szCs w:val="20"/>
        </w:rPr>
      </w:pPr>
      <w:r w:rsidRPr="0087275F">
        <w:rPr>
          <w:rFonts w:ascii="Times New Roman" w:hAnsi="Times New Roman" w:cs="Times New Roman"/>
          <w:sz w:val="20"/>
          <w:szCs w:val="20"/>
        </w:rPr>
        <w:t>Cijena 10.09.2026. 1</w:t>
      </w:r>
      <w:r w:rsidRPr="0087275F">
        <w:rPr>
          <w:rFonts w:ascii="Times New Roman" w:hAnsi="Times New Roman" w:cs="Times New Roman"/>
          <w:sz w:val="20"/>
          <w:szCs w:val="20"/>
        </w:rPr>
        <w:t>50</w:t>
      </w:r>
      <w:r w:rsidRPr="0087275F">
        <w:rPr>
          <w:rFonts w:ascii="Times New Roman" w:hAnsi="Times New Roman" w:cs="Times New Roman"/>
          <w:sz w:val="20"/>
          <w:szCs w:val="20"/>
        </w:rPr>
        <w:t xml:space="preserve"> €</w:t>
      </w:r>
    </w:p>
    <w:p w14:paraId="76D15201" w14:textId="77777777" w:rsidR="007E57A2" w:rsidRPr="002133BF" w:rsidRDefault="007E57A2" w:rsidP="002133BF">
      <w:pPr>
        <w:rPr>
          <w:rFonts w:ascii="Times New Roman" w:hAnsi="Times New Roman" w:cs="Times New Roman"/>
          <w:sz w:val="24"/>
          <w:szCs w:val="24"/>
        </w:rPr>
      </w:pPr>
    </w:p>
    <w:p w14:paraId="5743F6DC" w14:textId="77777777" w:rsidR="007E57A2" w:rsidRPr="002133BF" w:rsidRDefault="007E57A2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Stručno sportsko-nutricionističko savjetovanje za aktivne osobe i sportaše koji već vode računa o prehrani, ali žele provjeriti je li njihov trenutni pristup optimalan za trening, oporavak i sportske ciljeve.</w:t>
      </w:r>
    </w:p>
    <w:p w14:paraId="50852E35" w14:textId="6955AAD9" w:rsidR="007E57A2" w:rsidRPr="002133BF" w:rsidRDefault="00A21F97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Namijenjeno s</w:t>
      </w:r>
      <w:r w:rsidR="007E57A2" w:rsidRPr="002133BF">
        <w:rPr>
          <w:rFonts w:ascii="Times New Roman" w:hAnsi="Times New Roman" w:cs="Times New Roman"/>
          <w:sz w:val="24"/>
          <w:szCs w:val="24"/>
        </w:rPr>
        <w:t>portašima i rekreativcima koji:</w:t>
      </w:r>
    </w:p>
    <w:p w14:paraId="6427D452" w14:textId="77777777" w:rsidR="007E57A2" w:rsidRPr="00671117" w:rsidRDefault="007E57A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već imaju relativno uređenu prehranu</w:t>
      </w:r>
    </w:p>
    <w:p w14:paraId="670943A6" w14:textId="77777777" w:rsidR="007E57A2" w:rsidRPr="00671117" w:rsidRDefault="007E57A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ne trebaju kompletan tromjesečni program</w:t>
      </w:r>
    </w:p>
    <w:p w14:paraId="69752CCA" w14:textId="77777777" w:rsidR="007E57A2" w:rsidRPr="00671117" w:rsidRDefault="007E57A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žele stručnu analizu svog trenutnog načina prehrane</w:t>
      </w:r>
    </w:p>
    <w:p w14:paraId="4F443A64" w14:textId="77777777" w:rsidR="007E57A2" w:rsidRPr="00671117" w:rsidRDefault="007E57A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žele poboljšati energiju, oporavak ili tjelesnu kompoziciju</w:t>
      </w:r>
    </w:p>
    <w:p w14:paraId="0780F595" w14:textId="77777777" w:rsidR="007E57A2" w:rsidRPr="00671117" w:rsidRDefault="007E57A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žele provjeriti je li njihova suplementacija opravdana i pravilno dozirana</w:t>
      </w:r>
    </w:p>
    <w:p w14:paraId="795A1424" w14:textId="77777777" w:rsidR="007E57A2" w:rsidRPr="00671117" w:rsidRDefault="007E57A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imaju konkretna pitanja vezana uz trening i prehranu</w:t>
      </w:r>
    </w:p>
    <w:p w14:paraId="01661EB8" w14:textId="77777777" w:rsidR="00817006" w:rsidRPr="002133BF" w:rsidRDefault="00817006" w:rsidP="002133BF">
      <w:pPr>
        <w:rPr>
          <w:rFonts w:ascii="Times New Roman" w:hAnsi="Times New Roman" w:cs="Times New Roman"/>
          <w:sz w:val="24"/>
          <w:szCs w:val="24"/>
        </w:rPr>
      </w:pPr>
    </w:p>
    <w:p w14:paraId="0FC3A011" w14:textId="6E926629" w:rsidR="007E57A2" w:rsidRPr="00671117" w:rsidRDefault="00A21F97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117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7E57A2" w:rsidRPr="00671117">
        <w:rPr>
          <w:rFonts w:ascii="Times New Roman" w:hAnsi="Times New Roman" w:cs="Times New Roman"/>
          <w:b/>
          <w:bCs/>
          <w:sz w:val="24"/>
          <w:szCs w:val="24"/>
        </w:rPr>
        <w:t>ključuje</w:t>
      </w:r>
      <w:r w:rsidRPr="0067111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EE070BC" w14:textId="77777777" w:rsidR="007E57A2" w:rsidRPr="00671117" w:rsidRDefault="007E57A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sportsku i nutricionističku anamnezu</w:t>
      </w:r>
    </w:p>
    <w:p w14:paraId="6351BDDA" w14:textId="77777777" w:rsidR="007E57A2" w:rsidRPr="00671117" w:rsidRDefault="007E57A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analizu treninga i sportskih ciljeva</w:t>
      </w:r>
    </w:p>
    <w:p w14:paraId="51ED4111" w14:textId="77777777" w:rsidR="007E57A2" w:rsidRPr="00671117" w:rsidRDefault="007E57A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antropometrijsku procjenu</w:t>
      </w:r>
    </w:p>
    <w:p w14:paraId="15E60018" w14:textId="77777777" w:rsidR="007E57A2" w:rsidRPr="00671117" w:rsidRDefault="007E57A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analizu postojećeg načina prehrane</w:t>
      </w:r>
    </w:p>
    <w:p w14:paraId="339E672B" w14:textId="77777777" w:rsidR="007E57A2" w:rsidRPr="00671117" w:rsidRDefault="007E57A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procjenu rasporeda obroka u odnosu na trening</w:t>
      </w:r>
    </w:p>
    <w:p w14:paraId="5EE8BD47" w14:textId="77777777" w:rsidR="007E57A2" w:rsidRPr="00671117" w:rsidRDefault="007E57A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preporuke za poboljšanje prehrane prije i nakon treninga</w:t>
      </w:r>
    </w:p>
    <w:p w14:paraId="21B232C6" w14:textId="77777777" w:rsidR="007E57A2" w:rsidRPr="00671117" w:rsidRDefault="007E57A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 xml:space="preserve">procjenu </w:t>
      </w:r>
      <w:proofErr w:type="spellStart"/>
      <w:r w:rsidRPr="00671117">
        <w:rPr>
          <w:rFonts w:ascii="Times New Roman" w:hAnsi="Times New Roman" w:cs="Times New Roman"/>
          <w:sz w:val="24"/>
          <w:szCs w:val="24"/>
        </w:rPr>
        <w:t>hidracije</w:t>
      </w:r>
      <w:proofErr w:type="spellEnd"/>
    </w:p>
    <w:p w14:paraId="4C529192" w14:textId="77777777" w:rsidR="007E57A2" w:rsidRPr="00671117" w:rsidRDefault="007E57A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analizu aktualne suplementacije</w:t>
      </w:r>
    </w:p>
    <w:p w14:paraId="16A77E5C" w14:textId="77777777" w:rsidR="007E57A2" w:rsidRPr="00671117" w:rsidRDefault="007E57A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preporuke za racionalnu i sigurnu primjenu dodataka prehrani</w:t>
      </w:r>
    </w:p>
    <w:p w14:paraId="32A74D9D" w14:textId="34299988" w:rsidR="007E57A2" w:rsidRPr="00671117" w:rsidRDefault="0081700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usmene/</w:t>
      </w:r>
      <w:r w:rsidR="007E57A2" w:rsidRPr="00671117">
        <w:rPr>
          <w:rFonts w:ascii="Times New Roman" w:hAnsi="Times New Roman" w:cs="Times New Roman"/>
          <w:sz w:val="24"/>
          <w:szCs w:val="24"/>
        </w:rPr>
        <w:t>pisane individualne preporuke nakon savjetovanja</w:t>
      </w:r>
    </w:p>
    <w:p w14:paraId="575950BB" w14:textId="77777777" w:rsidR="007E57A2" w:rsidRPr="002133BF" w:rsidRDefault="007E57A2" w:rsidP="002133BF">
      <w:pPr>
        <w:rPr>
          <w:rFonts w:ascii="Times New Roman" w:hAnsi="Times New Roman" w:cs="Times New Roman"/>
          <w:sz w:val="24"/>
          <w:szCs w:val="24"/>
        </w:rPr>
      </w:pPr>
    </w:p>
    <w:p w14:paraId="187B07D4" w14:textId="77777777" w:rsidR="007E57A2" w:rsidRPr="002133BF" w:rsidRDefault="007E57A2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Program ne uključuje izradu kompletnog individualnog plana prehrane niti kontinuirano tromjesečno praćenje.</w:t>
      </w:r>
    </w:p>
    <w:p w14:paraId="42E80717" w14:textId="77777777" w:rsidR="007B3F45" w:rsidRPr="002133BF" w:rsidRDefault="007B3F45" w:rsidP="002133BF">
      <w:pPr>
        <w:rPr>
          <w:rFonts w:ascii="Times New Roman" w:hAnsi="Times New Roman" w:cs="Times New Roman"/>
          <w:sz w:val="24"/>
          <w:szCs w:val="24"/>
        </w:rPr>
      </w:pPr>
    </w:p>
    <w:p w14:paraId="1700D3F8" w14:textId="77777777" w:rsidR="0096771B" w:rsidRPr="002133BF" w:rsidRDefault="0096771B" w:rsidP="002133BF">
      <w:pPr>
        <w:rPr>
          <w:rFonts w:ascii="Times New Roman" w:hAnsi="Times New Roman" w:cs="Times New Roman"/>
          <w:sz w:val="24"/>
          <w:szCs w:val="24"/>
        </w:rPr>
      </w:pPr>
    </w:p>
    <w:p w14:paraId="0F080533" w14:textId="77777777" w:rsidR="00671117" w:rsidRDefault="00671117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6C724C" w14:textId="77777777" w:rsidR="00671117" w:rsidRDefault="00671117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73D174" w14:textId="77777777" w:rsidR="00671117" w:rsidRDefault="00671117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805829" w14:textId="77777777" w:rsidR="00671117" w:rsidRDefault="00671117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9BEA1B" w14:textId="77777777" w:rsidR="00671117" w:rsidRDefault="00671117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681D7E" w14:textId="77777777" w:rsidR="00671117" w:rsidRDefault="00671117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FC3108" w14:textId="77777777" w:rsidR="00671117" w:rsidRDefault="00671117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3B460F" w14:textId="77777777" w:rsidR="00671117" w:rsidRDefault="00671117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64C43D" w14:textId="54F1D9BF" w:rsidR="00AA101A" w:rsidRPr="00671117" w:rsidRDefault="00AA10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117">
        <w:rPr>
          <w:rFonts w:ascii="Times New Roman" w:hAnsi="Times New Roman" w:cs="Times New Roman"/>
          <w:b/>
          <w:bCs/>
          <w:sz w:val="24"/>
          <w:szCs w:val="24"/>
        </w:rPr>
        <w:lastRenderedPageBreak/>
        <w:t>SPORT NUTRITION BASIC</w:t>
      </w:r>
    </w:p>
    <w:p w14:paraId="66C92B8E" w14:textId="77777777" w:rsidR="00AA101A" w:rsidRPr="00671117" w:rsidRDefault="00AA101A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117">
        <w:rPr>
          <w:rFonts w:ascii="Times New Roman" w:hAnsi="Times New Roman" w:cs="Times New Roman"/>
          <w:b/>
          <w:bCs/>
          <w:sz w:val="24"/>
          <w:szCs w:val="24"/>
        </w:rPr>
        <w:t>3 mjeseca | 600 €</w:t>
      </w:r>
    </w:p>
    <w:p w14:paraId="352182BA" w14:textId="6C213547" w:rsidR="00817006" w:rsidRPr="00671117" w:rsidRDefault="00817006" w:rsidP="002133BF">
      <w:pPr>
        <w:rPr>
          <w:rFonts w:ascii="Times New Roman" w:hAnsi="Times New Roman" w:cs="Times New Roman"/>
          <w:sz w:val="20"/>
          <w:szCs w:val="20"/>
        </w:rPr>
      </w:pPr>
      <w:r w:rsidRPr="00671117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671117">
        <w:rPr>
          <w:rFonts w:ascii="Times New Roman" w:hAnsi="Times New Roman" w:cs="Times New Roman"/>
          <w:sz w:val="20"/>
          <w:szCs w:val="20"/>
        </w:rPr>
        <w:t>600</w:t>
      </w:r>
      <w:r w:rsidRPr="00671117">
        <w:rPr>
          <w:rFonts w:ascii="Times New Roman" w:hAnsi="Times New Roman" w:cs="Times New Roman"/>
          <w:sz w:val="20"/>
          <w:szCs w:val="20"/>
        </w:rPr>
        <w:t xml:space="preserve"> €</w:t>
      </w:r>
    </w:p>
    <w:p w14:paraId="4E98C6CB" w14:textId="77777777" w:rsidR="00AA101A" w:rsidRPr="002133BF" w:rsidRDefault="00AA101A" w:rsidP="002133BF">
      <w:pPr>
        <w:rPr>
          <w:rFonts w:ascii="Times New Roman" w:hAnsi="Times New Roman" w:cs="Times New Roman"/>
          <w:sz w:val="24"/>
          <w:szCs w:val="24"/>
        </w:rPr>
      </w:pPr>
    </w:p>
    <w:p w14:paraId="560F3C47" w14:textId="77777777" w:rsidR="00AA101A" w:rsidRPr="002133BF" w:rsidRDefault="00AA101A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Individualni program sportske prehrane za rekreativne sportaše i aktivne osobe koje redovito treniraju i žele prehranu optimalno uskladiti s fizičkom aktivnošću.</w:t>
      </w:r>
    </w:p>
    <w:p w14:paraId="2D6A050F" w14:textId="5638EA8E" w:rsidR="00817006" w:rsidRPr="002133BF" w:rsidRDefault="00817006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Namijenjen: rekreativnim sportašima koji redovito treniraju, ali nemaju kompleksne natjecateljske zahtjeve.</w:t>
      </w:r>
    </w:p>
    <w:p w14:paraId="2188442A" w14:textId="77777777" w:rsidR="00AA101A" w:rsidRPr="002133BF" w:rsidRDefault="00AA101A" w:rsidP="002133BF">
      <w:pPr>
        <w:rPr>
          <w:rFonts w:ascii="Times New Roman" w:hAnsi="Times New Roman" w:cs="Times New Roman"/>
          <w:sz w:val="24"/>
          <w:szCs w:val="24"/>
        </w:rPr>
      </w:pPr>
    </w:p>
    <w:p w14:paraId="03ABC6F8" w14:textId="70561C04" w:rsidR="00AA101A" w:rsidRPr="00671117" w:rsidRDefault="0081700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117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AA101A" w:rsidRPr="00671117">
        <w:rPr>
          <w:rFonts w:ascii="Times New Roman" w:hAnsi="Times New Roman" w:cs="Times New Roman"/>
          <w:b/>
          <w:bCs/>
          <w:sz w:val="24"/>
          <w:szCs w:val="24"/>
        </w:rPr>
        <w:t>ključuje:</w:t>
      </w:r>
    </w:p>
    <w:p w14:paraId="6FFCC50C" w14:textId="77777777" w:rsidR="00AA101A" w:rsidRPr="00671117" w:rsidRDefault="00AA10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početnu sportsku i nutricionističku procjenu</w:t>
      </w:r>
    </w:p>
    <w:p w14:paraId="4F205CF6" w14:textId="77777777" w:rsidR="00AA101A" w:rsidRPr="00671117" w:rsidRDefault="00AA10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antropometrijsku procjenu i praćenje tjelesne kompozicije</w:t>
      </w:r>
    </w:p>
    <w:p w14:paraId="279B3018" w14:textId="77777777" w:rsidR="00AA101A" w:rsidRPr="00671117" w:rsidRDefault="00AA10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procjenu energetskih i nutritivnih potreba</w:t>
      </w:r>
    </w:p>
    <w:p w14:paraId="0790E3AF" w14:textId="77777777" w:rsidR="00AA101A" w:rsidRPr="00671117" w:rsidRDefault="00AA10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individualni plan prehrane</w:t>
      </w:r>
    </w:p>
    <w:p w14:paraId="5C7B77AE" w14:textId="77777777" w:rsidR="00AA101A" w:rsidRPr="00671117" w:rsidRDefault="00AA10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raspored obroka u odnosu na trening</w:t>
      </w:r>
    </w:p>
    <w:p w14:paraId="07AB3684" w14:textId="77777777" w:rsidR="00AA101A" w:rsidRPr="00671117" w:rsidRDefault="00AA10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prehranu prije i nakon treninga</w:t>
      </w:r>
    </w:p>
    <w:p w14:paraId="4E57136F" w14:textId="77777777" w:rsidR="00AA101A" w:rsidRPr="00671117" w:rsidRDefault="00AA10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 xml:space="preserve">strategiju </w:t>
      </w:r>
      <w:proofErr w:type="spellStart"/>
      <w:r w:rsidRPr="00671117">
        <w:rPr>
          <w:rFonts w:ascii="Times New Roman" w:hAnsi="Times New Roman" w:cs="Times New Roman"/>
          <w:sz w:val="24"/>
          <w:szCs w:val="24"/>
        </w:rPr>
        <w:t>hidracije</w:t>
      </w:r>
      <w:proofErr w:type="spellEnd"/>
      <w:r w:rsidRPr="00671117">
        <w:rPr>
          <w:rFonts w:ascii="Times New Roman" w:hAnsi="Times New Roman" w:cs="Times New Roman"/>
          <w:sz w:val="24"/>
          <w:szCs w:val="24"/>
        </w:rPr>
        <w:t xml:space="preserve"> i elektrolita</w:t>
      </w:r>
    </w:p>
    <w:p w14:paraId="7D916CFA" w14:textId="77777777" w:rsidR="00AA101A" w:rsidRPr="00671117" w:rsidRDefault="00AA10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procjenu i individualne preporuke suplementacije</w:t>
      </w:r>
    </w:p>
    <w:p w14:paraId="4F0EA2FD" w14:textId="77777777" w:rsidR="00AA101A" w:rsidRPr="00671117" w:rsidRDefault="00AA10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redovito praćenje i prilagodbu programa tijekom 3 mjeseca</w:t>
      </w:r>
    </w:p>
    <w:p w14:paraId="7F8F9A99" w14:textId="77777777" w:rsidR="00AA101A" w:rsidRPr="00671117" w:rsidRDefault="00AA101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stručnu podršku između kontrolnih konzultacija</w:t>
      </w:r>
    </w:p>
    <w:p w14:paraId="432AE5DB" w14:textId="77777777" w:rsidR="00AA101A" w:rsidRPr="002133BF" w:rsidRDefault="00AA101A" w:rsidP="002133BF">
      <w:pPr>
        <w:rPr>
          <w:rFonts w:ascii="Times New Roman" w:hAnsi="Times New Roman" w:cs="Times New Roman"/>
          <w:sz w:val="24"/>
          <w:szCs w:val="24"/>
        </w:rPr>
      </w:pPr>
    </w:p>
    <w:p w14:paraId="51B5A584" w14:textId="5DAD3582" w:rsidR="004C51BF" w:rsidRPr="002133BF" w:rsidRDefault="00AA101A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Dinamika kontrola određuje se individualno, ovisno o tijeku programa, rezultatima i potrebama klijenta.</w:t>
      </w:r>
    </w:p>
    <w:p w14:paraId="587ACC58" w14:textId="77777777" w:rsidR="00182C57" w:rsidRPr="002133BF" w:rsidRDefault="00182C57" w:rsidP="002133BF">
      <w:pPr>
        <w:rPr>
          <w:rFonts w:ascii="Times New Roman" w:hAnsi="Times New Roman" w:cs="Times New Roman"/>
          <w:sz w:val="24"/>
          <w:szCs w:val="24"/>
        </w:rPr>
      </w:pPr>
    </w:p>
    <w:p w14:paraId="294A61DA" w14:textId="77777777" w:rsidR="00182C57" w:rsidRPr="002133BF" w:rsidRDefault="00182C57" w:rsidP="002133BF">
      <w:pPr>
        <w:rPr>
          <w:rFonts w:ascii="Times New Roman" w:hAnsi="Times New Roman" w:cs="Times New Roman"/>
          <w:sz w:val="24"/>
          <w:szCs w:val="24"/>
        </w:rPr>
      </w:pPr>
    </w:p>
    <w:p w14:paraId="061F846E" w14:textId="77777777" w:rsidR="004C51BF" w:rsidRPr="00671117" w:rsidRDefault="004C51BF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117">
        <w:rPr>
          <w:rFonts w:ascii="Times New Roman" w:hAnsi="Times New Roman" w:cs="Times New Roman"/>
          <w:b/>
          <w:bCs/>
          <w:sz w:val="24"/>
          <w:szCs w:val="24"/>
        </w:rPr>
        <w:t>SPORT NUTRITION PRO</w:t>
      </w:r>
    </w:p>
    <w:p w14:paraId="566ECDAE" w14:textId="77777777" w:rsidR="004C51BF" w:rsidRPr="00671117" w:rsidRDefault="004C51BF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117">
        <w:rPr>
          <w:rFonts w:ascii="Times New Roman" w:hAnsi="Times New Roman" w:cs="Times New Roman"/>
          <w:b/>
          <w:bCs/>
          <w:sz w:val="24"/>
          <w:szCs w:val="24"/>
        </w:rPr>
        <w:t>3 mjeseca | 690 €</w:t>
      </w:r>
    </w:p>
    <w:p w14:paraId="211B817A" w14:textId="73BF73ED" w:rsidR="0098230F" w:rsidRPr="00671117" w:rsidRDefault="0098230F" w:rsidP="002133BF">
      <w:pPr>
        <w:rPr>
          <w:rFonts w:ascii="Times New Roman" w:hAnsi="Times New Roman" w:cs="Times New Roman"/>
          <w:sz w:val="20"/>
          <w:szCs w:val="20"/>
        </w:rPr>
      </w:pPr>
      <w:r w:rsidRPr="00671117">
        <w:rPr>
          <w:rFonts w:ascii="Times New Roman" w:hAnsi="Times New Roman" w:cs="Times New Roman"/>
          <w:sz w:val="20"/>
          <w:szCs w:val="20"/>
        </w:rPr>
        <w:t>Cijena 10.09.2026. 6</w:t>
      </w:r>
      <w:r w:rsidRPr="00671117">
        <w:rPr>
          <w:rFonts w:ascii="Times New Roman" w:hAnsi="Times New Roman" w:cs="Times New Roman"/>
          <w:sz w:val="20"/>
          <w:szCs w:val="20"/>
        </w:rPr>
        <w:t>9</w:t>
      </w:r>
      <w:r w:rsidRPr="00671117">
        <w:rPr>
          <w:rFonts w:ascii="Times New Roman" w:hAnsi="Times New Roman" w:cs="Times New Roman"/>
          <w:sz w:val="20"/>
          <w:szCs w:val="20"/>
        </w:rPr>
        <w:t>0 €</w:t>
      </w:r>
    </w:p>
    <w:p w14:paraId="73D579C1" w14:textId="77777777" w:rsidR="004C51BF" w:rsidRPr="002133BF" w:rsidRDefault="004C51BF" w:rsidP="002133BF">
      <w:pPr>
        <w:rPr>
          <w:rFonts w:ascii="Times New Roman" w:hAnsi="Times New Roman" w:cs="Times New Roman"/>
          <w:sz w:val="24"/>
          <w:szCs w:val="24"/>
        </w:rPr>
      </w:pPr>
    </w:p>
    <w:p w14:paraId="5FACE762" w14:textId="77777777" w:rsidR="004C51BF" w:rsidRPr="002133BF" w:rsidRDefault="004C51BF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Napredni program sportske prehrane za natjecateljske sportaše kod kojih je potrebno prehranu uskladiti s treningom, natjecateljskim rasporedom, regeneracijom i zahtjevima sportske discipline.</w:t>
      </w:r>
    </w:p>
    <w:p w14:paraId="06581A23" w14:textId="77777777" w:rsidR="0098230F" w:rsidRPr="002133BF" w:rsidRDefault="0098230F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Namijenjen: natjecateljima u sportovima poput nogometa, košarke, odbojke, tenisa, atletike i drugih individualnih ili ekipnih disciplina.</w:t>
      </w:r>
    </w:p>
    <w:p w14:paraId="073587A0" w14:textId="77777777" w:rsidR="004C51BF" w:rsidRPr="002133BF" w:rsidRDefault="004C51BF" w:rsidP="002133BF">
      <w:pPr>
        <w:rPr>
          <w:rFonts w:ascii="Times New Roman" w:hAnsi="Times New Roman" w:cs="Times New Roman"/>
          <w:sz w:val="24"/>
          <w:szCs w:val="24"/>
        </w:rPr>
      </w:pPr>
    </w:p>
    <w:p w14:paraId="2BA0C39E" w14:textId="7C7441F4" w:rsidR="004C51BF" w:rsidRPr="00671117" w:rsidRDefault="0098230F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117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4C51BF" w:rsidRPr="00671117">
        <w:rPr>
          <w:rFonts w:ascii="Times New Roman" w:hAnsi="Times New Roman" w:cs="Times New Roman"/>
          <w:b/>
          <w:bCs/>
          <w:sz w:val="24"/>
          <w:szCs w:val="24"/>
        </w:rPr>
        <w:t>ključuje:</w:t>
      </w:r>
    </w:p>
    <w:p w14:paraId="517D4A9B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sveobuhvatnu sportsku, nutricionističku i antropometrijsku procjenu</w:t>
      </w:r>
    </w:p>
    <w:p w14:paraId="4EA3FDB7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individualni plan prehrane prema vrsti sporta, poziciji i sportskom cilju</w:t>
      </w:r>
    </w:p>
    <w:p w14:paraId="0449346B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periodizaciju energetskog i nutritivnog unosa kroz trening i sezonu</w:t>
      </w:r>
    </w:p>
    <w:p w14:paraId="076CA5AC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strategiju prehrane prije i nakon treninga i utakmica</w:t>
      </w:r>
    </w:p>
    <w:p w14:paraId="6E1C5ED2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optimizaciju regeneracije</w:t>
      </w:r>
    </w:p>
    <w:p w14:paraId="516E85FD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praćenje i optimizaciju tjelesne kompozicije</w:t>
      </w:r>
    </w:p>
    <w:p w14:paraId="181723BD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 xml:space="preserve">strategiju </w:t>
      </w:r>
      <w:proofErr w:type="spellStart"/>
      <w:r w:rsidRPr="00671117">
        <w:rPr>
          <w:rFonts w:ascii="Times New Roman" w:hAnsi="Times New Roman" w:cs="Times New Roman"/>
          <w:sz w:val="24"/>
          <w:szCs w:val="24"/>
        </w:rPr>
        <w:t>hidracije</w:t>
      </w:r>
      <w:proofErr w:type="spellEnd"/>
      <w:r w:rsidRPr="00671117">
        <w:rPr>
          <w:rFonts w:ascii="Times New Roman" w:hAnsi="Times New Roman" w:cs="Times New Roman"/>
          <w:sz w:val="24"/>
          <w:szCs w:val="24"/>
        </w:rPr>
        <w:t xml:space="preserve"> i elektrolita</w:t>
      </w:r>
    </w:p>
    <w:p w14:paraId="4AC2C18E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individualnu procjenu sportske suplementacije</w:t>
      </w:r>
    </w:p>
    <w:p w14:paraId="2C8851C2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lastRenderedPageBreak/>
        <w:t>procjenu sigurnosti dodataka prehrani i edukaciju o anti-doping riziku</w:t>
      </w:r>
    </w:p>
    <w:p w14:paraId="04B54BE8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redovite kontrolne konzultacije</w:t>
      </w:r>
    </w:p>
    <w:p w14:paraId="3A2DC13F" w14:textId="77777777" w:rsidR="004C51BF" w:rsidRPr="00671117" w:rsidRDefault="004C51B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1117">
        <w:rPr>
          <w:rFonts w:ascii="Times New Roman" w:hAnsi="Times New Roman" w:cs="Times New Roman"/>
          <w:sz w:val="24"/>
          <w:szCs w:val="24"/>
        </w:rPr>
        <w:t>kontinuirano praćenje i prilagodbu programa tijekom 3 mjeseca</w:t>
      </w:r>
    </w:p>
    <w:p w14:paraId="085B700C" w14:textId="77777777" w:rsidR="004C51BF" w:rsidRPr="002133BF" w:rsidRDefault="004C51BF" w:rsidP="002133BF">
      <w:pPr>
        <w:rPr>
          <w:rFonts w:ascii="Times New Roman" w:hAnsi="Times New Roman" w:cs="Times New Roman"/>
          <w:sz w:val="24"/>
          <w:szCs w:val="24"/>
        </w:rPr>
      </w:pPr>
    </w:p>
    <w:p w14:paraId="0D6458BE" w14:textId="77777777" w:rsidR="004C51BF" w:rsidRPr="002133BF" w:rsidRDefault="004C51BF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Dinamika kontrola određuje se individualno, ovisno o tijeku programa, rezultatima i potrebama klijenta.</w:t>
      </w:r>
    </w:p>
    <w:p w14:paraId="2D0D564C" w14:textId="77777777" w:rsidR="004C51BF" w:rsidRPr="002133BF" w:rsidRDefault="004C51BF" w:rsidP="002133BF">
      <w:pPr>
        <w:rPr>
          <w:rFonts w:ascii="Times New Roman" w:hAnsi="Times New Roman" w:cs="Times New Roman"/>
          <w:sz w:val="24"/>
          <w:szCs w:val="24"/>
        </w:rPr>
      </w:pPr>
    </w:p>
    <w:p w14:paraId="23072650" w14:textId="77777777" w:rsidR="004C51BF" w:rsidRPr="002133BF" w:rsidRDefault="004C51BF" w:rsidP="002133BF">
      <w:pPr>
        <w:rPr>
          <w:rFonts w:ascii="Times New Roman" w:hAnsi="Times New Roman" w:cs="Times New Roman"/>
          <w:sz w:val="24"/>
          <w:szCs w:val="24"/>
        </w:rPr>
      </w:pPr>
    </w:p>
    <w:p w14:paraId="4373514C" w14:textId="77777777" w:rsidR="004C51BF" w:rsidRPr="002133BF" w:rsidRDefault="004C51BF" w:rsidP="002133BF">
      <w:pPr>
        <w:rPr>
          <w:rFonts w:ascii="Times New Roman" w:hAnsi="Times New Roman" w:cs="Times New Roman"/>
          <w:sz w:val="24"/>
          <w:szCs w:val="24"/>
        </w:rPr>
      </w:pPr>
    </w:p>
    <w:p w14:paraId="5E34061C" w14:textId="6C8C19C0" w:rsidR="001615EB" w:rsidRPr="00671117" w:rsidRDefault="001615EB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117">
        <w:rPr>
          <w:rFonts w:ascii="Times New Roman" w:hAnsi="Times New Roman" w:cs="Times New Roman"/>
          <w:b/>
          <w:bCs/>
          <w:sz w:val="24"/>
          <w:szCs w:val="24"/>
        </w:rPr>
        <w:t>SPORT NUTRITION ENDURANCE</w:t>
      </w:r>
    </w:p>
    <w:p w14:paraId="0CDB3F69" w14:textId="77777777" w:rsidR="001615EB" w:rsidRPr="00671117" w:rsidRDefault="001615EB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117">
        <w:rPr>
          <w:rFonts w:ascii="Times New Roman" w:hAnsi="Times New Roman" w:cs="Times New Roman"/>
          <w:b/>
          <w:bCs/>
          <w:sz w:val="24"/>
          <w:szCs w:val="24"/>
        </w:rPr>
        <w:t>3 mjeseca | 790 €</w:t>
      </w:r>
    </w:p>
    <w:p w14:paraId="79CBEE82" w14:textId="474A44B3" w:rsidR="0096771B" w:rsidRPr="00671117" w:rsidRDefault="0096771B" w:rsidP="002133BF">
      <w:pPr>
        <w:rPr>
          <w:rFonts w:ascii="Times New Roman" w:hAnsi="Times New Roman" w:cs="Times New Roman"/>
          <w:sz w:val="20"/>
          <w:szCs w:val="20"/>
        </w:rPr>
      </w:pPr>
      <w:r w:rsidRPr="00671117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671117">
        <w:rPr>
          <w:rFonts w:ascii="Times New Roman" w:hAnsi="Times New Roman" w:cs="Times New Roman"/>
          <w:sz w:val="20"/>
          <w:szCs w:val="20"/>
        </w:rPr>
        <w:t>79</w:t>
      </w:r>
      <w:r w:rsidRPr="00671117">
        <w:rPr>
          <w:rFonts w:ascii="Times New Roman" w:hAnsi="Times New Roman" w:cs="Times New Roman"/>
          <w:sz w:val="20"/>
          <w:szCs w:val="20"/>
        </w:rPr>
        <w:t>0 €</w:t>
      </w:r>
    </w:p>
    <w:p w14:paraId="521C4D73" w14:textId="77777777" w:rsidR="001615EB" w:rsidRPr="002133BF" w:rsidRDefault="001615EB" w:rsidP="002133BF">
      <w:pPr>
        <w:rPr>
          <w:rFonts w:ascii="Times New Roman" w:hAnsi="Times New Roman" w:cs="Times New Roman"/>
          <w:sz w:val="24"/>
          <w:szCs w:val="24"/>
        </w:rPr>
      </w:pPr>
    </w:p>
    <w:p w14:paraId="22D4185C" w14:textId="77777777" w:rsidR="001615EB" w:rsidRPr="002133BF" w:rsidRDefault="001615E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 xml:space="preserve">Specijalizirani program za sportaše izdržljivosti kod kojih prehrana i 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hidracija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 xml:space="preserve"> tijekom višesatnog napora predstavljaju važan dio sportske izvedbe.</w:t>
      </w:r>
    </w:p>
    <w:p w14:paraId="68C0690E" w14:textId="77777777" w:rsidR="0096771B" w:rsidRDefault="0096771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 xml:space="preserve">Namijenjen: maratoncima, 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trail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 xml:space="preserve"> trkačima, biciklistima, triatloncima i drugim sportašima u disciplinama izdržljivosti standardnog trajanja.</w:t>
      </w:r>
    </w:p>
    <w:p w14:paraId="296A957D" w14:textId="77777777" w:rsidR="003D47BE" w:rsidRPr="002133BF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3AC272B7" w14:textId="4DC605FB" w:rsidR="001615EB" w:rsidRPr="003D47BE" w:rsidRDefault="0096771B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47BE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1615EB" w:rsidRPr="003D47BE">
        <w:rPr>
          <w:rFonts w:ascii="Times New Roman" w:hAnsi="Times New Roman" w:cs="Times New Roman"/>
          <w:b/>
          <w:bCs/>
          <w:sz w:val="24"/>
          <w:szCs w:val="24"/>
        </w:rPr>
        <w:t>ključuje:</w:t>
      </w:r>
    </w:p>
    <w:p w14:paraId="50B7AF0C" w14:textId="2CCF6C8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sve elemente naprednog programa sportske prehrane</w:t>
      </w:r>
      <w:r w:rsidR="00996747" w:rsidRPr="003D47BE">
        <w:rPr>
          <w:rFonts w:ascii="Times New Roman" w:hAnsi="Times New Roman" w:cs="Times New Roman"/>
          <w:sz w:val="24"/>
          <w:szCs w:val="24"/>
        </w:rPr>
        <w:t xml:space="preserve"> S</w:t>
      </w:r>
      <w:r w:rsidR="005F057F" w:rsidRPr="003D47BE">
        <w:rPr>
          <w:rFonts w:ascii="Times New Roman" w:hAnsi="Times New Roman" w:cs="Times New Roman"/>
          <w:sz w:val="24"/>
          <w:szCs w:val="24"/>
        </w:rPr>
        <w:t>PORT NUTRITION PRO</w:t>
      </w:r>
    </w:p>
    <w:p w14:paraId="31C32DA9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individualnu periodizaciju prehrane prema opsegu i intenzitetu treninga</w:t>
      </w:r>
    </w:p>
    <w:p w14:paraId="27BB7F1E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procjenu potreba za ugljikohidratima tijekom aktivnosti</w:t>
      </w:r>
    </w:p>
    <w:p w14:paraId="5F0869C1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 xml:space="preserve">razvoj individualne </w:t>
      </w:r>
      <w:proofErr w:type="spellStart"/>
      <w:r w:rsidRPr="003D47BE">
        <w:rPr>
          <w:rFonts w:ascii="Times New Roman" w:hAnsi="Times New Roman" w:cs="Times New Roman"/>
          <w:sz w:val="24"/>
          <w:szCs w:val="24"/>
        </w:rPr>
        <w:t>fueling</w:t>
      </w:r>
      <w:proofErr w:type="spellEnd"/>
      <w:r w:rsidRPr="003D47BE">
        <w:rPr>
          <w:rFonts w:ascii="Times New Roman" w:hAnsi="Times New Roman" w:cs="Times New Roman"/>
          <w:sz w:val="24"/>
          <w:szCs w:val="24"/>
        </w:rPr>
        <w:t xml:space="preserve"> strategije</w:t>
      </w:r>
    </w:p>
    <w:p w14:paraId="60CDF25E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 xml:space="preserve">plan </w:t>
      </w:r>
      <w:proofErr w:type="spellStart"/>
      <w:r w:rsidRPr="003D47BE">
        <w:rPr>
          <w:rFonts w:ascii="Times New Roman" w:hAnsi="Times New Roman" w:cs="Times New Roman"/>
          <w:sz w:val="24"/>
          <w:szCs w:val="24"/>
        </w:rPr>
        <w:t>hidracije</w:t>
      </w:r>
      <w:proofErr w:type="spellEnd"/>
      <w:r w:rsidRPr="003D47BE">
        <w:rPr>
          <w:rFonts w:ascii="Times New Roman" w:hAnsi="Times New Roman" w:cs="Times New Roman"/>
          <w:sz w:val="24"/>
          <w:szCs w:val="24"/>
        </w:rPr>
        <w:t>, elektrolita i natrija</w:t>
      </w:r>
    </w:p>
    <w:p w14:paraId="57D7F782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D47BE">
        <w:rPr>
          <w:rFonts w:ascii="Times New Roman" w:hAnsi="Times New Roman" w:cs="Times New Roman"/>
          <w:sz w:val="24"/>
          <w:szCs w:val="24"/>
        </w:rPr>
        <w:t>gut-training</w:t>
      </w:r>
      <w:proofErr w:type="spellEnd"/>
      <w:r w:rsidRPr="003D47BE">
        <w:rPr>
          <w:rFonts w:ascii="Times New Roman" w:hAnsi="Times New Roman" w:cs="Times New Roman"/>
          <w:sz w:val="24"/>
          <w:szCs w:val="24"/>
        </w:rPr>
        <w:t xml:space="preserve"> strategiju</w:t>
      </w:r>
    </w:p>
    <w:p w14:paraId="133F1DA1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izbor i testiranje sportske hrane, napitaka i gelova</w:t>
      </w:r>
    </w:p>
    <w:p w14:paraId="77607670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prehranu u razdoblju prije natjecanja</w:t>
      </w:r>
    </w:p>
    <w:p w14:paraId="4AAC956E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strategiju punjenja ugljikohidratima kada je indicirana</w:t>
      </w:r>
    </w:p>
    <w:p w14:paraId="59ED88C8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individualni race-</w:t>
      </w:r>
      <w:proofErr w:type="spellStart"/>
      <w:r w:rsidRPr="003D47BE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3D4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7BE">
        <w:rPr>
          <w:rFonts w:ascii="Times New Roman" w:hAnsi="Times New Roman" w:cs="Times New Roman"/>
          <w:sz w:val="24"/>
          <w:szCs w:val="24"/>
        </w:rPr>
        <w:t>fueling</w:t>
      </w:r>
      <w:proofErr w:type="spellEnd"/>
      <w:r w:rsidRPr="003D47BE">
        <w:rPr>
          <w:rFonts w:ascii="Times New Roman" w:hAnsi="Times New Roman" w:cs="Times New Roman"/>
          <w:sz w:val="24"/>
          <w:szCs w:val="24"/>
        </w:rPr>
        <w:t xml:space="preserve"> protokol</w:t>
      </w:r>
    </w:p>
    <w:p w14:paraId="08A5491C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strategiju oporavka nakon dugotrajnog napora</w:t>
      </w:r>
    </w:p>
    <w:p w14:paraId="47F27297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prilagodbu protokola prema treningu, gastrointestinalnoj toleranciji i rezultatima</w:t>
      </w:r>
    </w:p>
    <w:p w14:paraId="3B22E645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procjenu suplementacije i anti-doping sigurnosti dodataka prehrani</w:t>
      </w:r>
    </w:p>
    <w:p w14:paraId="44E8AF9F" w14:textId="77777777" w:rsidR="001615EB" w:rsidRPr="003D47BE" w:rsidRDefault="001615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kontinuirano praćenje tijekom 3 mjeseca</w:t>
      </w:r>
    </w:p>
    <w:p w14:paraId="2DA63656" w14:textId="77777777" w:rsidR="001615EB" w:rsidRPr="002133BF" w:rsidRDefault="001615EB" w:rsidP="002133BF">
      <w:pPr>
        <w:rPr>
          <w:rFonts w:ascii="Times New Roman" w:hAnsi="Times New Roman" w:cs="Times New Roman"/>
          <w:sz w:val="24"/>
          <w:szCs w:val="24"/>
        </w:rPr>
      </w:pPr>
    </w:p>
    <w:p w14:paraId="4FFBE2D4" w14:textId="77777777" w:rsidR="00AA101A" w:rsidRPr="002133BF" w:rsidRDefault="001615E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Dinamika kontrola određuje se individualno, ovisno o tijeku programa, rezultatima i potrebama klijenta.</w:t>
      </w:r>
    </w:p>
    <w:p w14:paraId="0D39C0E0" w14:textId="77777777" w:rsidR="001615EB" w:rsidRDefault="001615EB" w:rsidP="002133BF">
      <w:pPr>
        <w:rPr>
          <w:rFonts w:ascii="Times New Roman" w:hAnsi="Times New Roman" w:cs="Times New Roman"/>
          <w:sz w:val="24"/>
          <w:szCs w:val="24"/>
        </w:rPr>
      </w:pPr>
    </w:p>
    <w:p w14:paraId="5760EDA5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078E33A7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08FD96A0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1A81BEAC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098ACEF0" w14:textId="77777777" w:rsidR="003D47BE" w:rsidRPr="002133BF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7BA90D64" w14:textId="636132D2" w:rsidR="001615EB" w:rsidRPr="003D47BE" w:rsidRDefault="001615EB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47BE">
        <w:rPr>
          <w:rFonts w:ascii="Times New Roman" w:hAnsi="Times New Roman" w:cs="Times New Roman"/>
          <w:b/>
          <w:bCs/>
          <w:sz w:val="24"/>
          <w:szCs w:val="24"/>
        </w:rPr>
        <w:lastRenderedPageBreak/>
        <w:t>SPORT NUTRITION EXTREME</w:t>
      </w:r>
    </w:p>
    <w:p w14:paraId="321F7593" w14:textId="77777777" w:rsidR="001615EB" w:rsidRPr="003D47BE" w:rsidRDefault="001615EB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47BE">
        <w:rPr>
          <w:rFonts w:ascii="Times New Roman" w:hAnsi="Times New Roman" w:cs="Times New Roman"/>
          <w:b/>
          <w:bCs/>
          <w:sz w:val="24"/>
          <w:szCs w:val="24"/>
        </w:rPr>
        <w:t>3 mjeseca | 950 €</w:t>
      </w:r>
    </w:p>
    <w:p w14:paraId="507D4640" w14:textId="5FEF5BC7" w:rsidR="00996747" w:rsidRPr="003D47BE" w:rsidRDefault="00996747" w:rsidP="002133BF">
      <w:pPr>
        <w:rPr>
          <w:rFonts w:ascii="Times New Roman" w:hAnsi="Times New Roman" w:cs="Times New Roman"/>
          <w:sz w:val="20"/>
          <w:szCs w:val="20"/>
        </w:rPr>
      </w:pPr>
      <w:r w:rsidRPr="003D47BE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3D47BE">
        <w:rPr>
          <w:rFonts w:ascii="Times New Roman" w:hAnsi="Times New Roman" w:cs="Times New Roman"/>
          <w:sz w:val="20"/>
          <w:szCs w:val="20"/>
        </w:rPr>
        <w:t>95</w:t>
      </w:r>
      <w:r w:rsidRPr="003D47BE">
        <w:rPr>
          <w:rFonts w:ascii="Times New Roman" w:hAnsi="Times New Roman" w:cs="Times New Roman"/>
          <w:sz w:val="20"/>
          <w:szCs w:val="20"/>
        </w:rPr>
        <w:t>0 €</w:t>
      </w:r>
    </w:p>
    <w:p w14:paraId="7BEE5AF8" w14:textId="77777777" w:rsidR="001615EB" w:rsidRPr="002133BF" w:rsidRDefault="001615EB" w:rsidP="002133BF">
      <w:pPr>
        <w:rPr>
          <w:rFonts w:ascii="Times New Roman" w:hAnsi="Times New Roman" w:cs="Times New Roman"/>
          <w:sz w:val="24"/>
          <w:szCs w:val="24"/>
        </w:rPr>
      </w:pPr>
    </w:p>
    <w:p w14:paraId="0224E2BE" w14:textId="77777777" w:rsidR="001615EB" w:rsidRPr="002133BF" w:rsidRDefault="001615E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 xml:space="preserve">Najviša razina individualnog sportskog nutricionističkog programa, namijenjena dugotrajnim i fiziološki zahtjevnim sportskim izazovima gdje se prehrana, 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hidracija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 xml:space="preserve"> i sigurnost sportaša moraju planirati kao cjelina.</w:t>
      </w:r>
    </w:p>
    <w:p w14:paraId="3B4D71FC" w14:textId="77777777" w:rsidR="007C1DB6" w:rsidRPr="002133BF" w:rsidRDefault="007C1DB6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 xml:space="preserve">Namijenjen: 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ultramaratoncima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>, ultra-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trail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 xml:space="preserve"> sportašima, natjecateljima na punoj Ironman distanci, sportašima na višednevnim događajima, 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gran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fondo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 xml:space="preserve"> disciplinama, 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ski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33BF">
        <w:rPr>
          <w:rFonts w:ascii="Times New Roman" w:hAnsi="Times New Roman" w:cs="Times New Roman"/>
          <w:sz w:val="24"/>
          <w:szCs w:val="24"/>
        </w:rPr>
        <w:t>touringu</w:t>
      </w:r>
      <w:proofErr w:type="spellEnd"/>
      <w:r w:rsidRPr="002133BF">
        <w:rPr>
          <w:rFonts w:ascii="Times New Roman" w:hAnsi="Times New Roman" w:cs="Times New Roman"/>
          <w:sz w:val="24"/>
          <w:szCs w:val="24"/>
        </w:rPr>
        <w:t>, alpinizmu i drugim dugotrajnim ili visinski zahtjevnim aktivnostima.</w:t>
      </w:r>
    </w:p>
    <w:p w14:paraId="3555E560" w14:textId="77777777" w:rsidR="007C1DB6" w:rsidRPr="002133BF" w:rsidRDefault="007C1DB6" w:rsidP="002133BF">
      <w:pPr>
        <w:rPr>
          <w:rFonts w:ascii="Times New Roman" w:hAnsi="Times New Roman" w:cs="Times New Roman"/>
          <w:sz w:val="24"/>
          <w:szCs w:val="24"/>
        </w:rPr>
      </w:pPr>
    </w:p>
    <w:p w14:paraId="1FC81305" w14:textId="151A7A65" w:rsidR="001615EB" w:rsidRPr="003D47BE" w:rsidRDefault="005F057F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47BE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1615EB" w:rsidRPr="003D47BE">
        <w:rPr>
          <w:rFonts w:ascii="Times New Roman" w:hAnsi="Times New Roman" w:cs="Times New Roman"/>
          <w:b/>
          <w:bCs/>
          <w:sz w:val="24"/>
          <w:szCs w:val="24"/>
        </w:rPr>
        <w:t>ključuje:</w:t>
      </w:r>
    </w:p>
    <w:p w14:paraId="598E5B6A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sve elemente programa SPORT NUTRITION ENDURANCE</w:t>
      </w:r>
    </w:p>
    <w:p w14:paraId="4555DEFA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detaljnu strategiju za napore dulje od 6 sati i višednevne događaje</w:t>
      </w:r>
    </w:p>
    <w:p w14:paraId="0A580520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individualnu strategiju unosa energije tijekom izrazito dugotrajnog napora</w:t>
      </w:r>
    </w:p>
    <w:p w14:paraId="6DC94A1B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 xml:space="preserve">naprednu strategiju </w:t>
      </w:r>
      <w:proofErr w:type="spellStart"/>
      <w:r w:rsidRPr="003D47BE">
        <w:rPr>
          <w:rFonts w:ascii="Times New Roman" w:hAnsi="Times New Roman" w:cs="Times New Roman"/>
          <w:sz w:val="24"/>
          <w:szCs w:val="24"/>
        </w:rPr>
        <w:t>hidracije</w:t>
      </w:r>
      <w:proofErr w:type="spellEnd"/>
      <w:r w:rsidRPr="003D47BE">
        <w:rPr>
          <w:rFonts w:ascii="Times New Roman" w:hAnsi="Times New Roman" w:cs="Times New Roman"/>
          <w:sz w:val="24"/>
          <w:szCs w:val="24"/>
        </w:rPr>
        <w:t>, natrija i elektrolita</w:t>
      </w:r>
    </w:p>
    <w:p w14:paraId="5E2CD176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prilagodbu prehrane različitim klimatskim i okolišnim uvjetima</w:t>
      </w:r>
    </w:p>
    <w:p w14:paraId="786C8C2E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plan prehrane kod višednevnih i etapnih događaja</w:t>
      </w:r>
    </w:p>
    <w:p w14:paraId="774ACBA0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nutritivnu strategiju za visinske aktivnosti</w:t>
      </w:r>
    </w:p>
    <w:p w14:paraId="0B72B057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 xml:space="preserve">edukaciju o prepoznavanju znakova </w:t>
      </w:r>
      <w:proofErr w:type="spellStart"/>
      <w:r w:rsidRPr="003D47BE">
        <w:rPr>
          <w:rFonts w:ascii="Times New Roman" w:hAnsi="Times New Roman" w:cs="Times New Roman"/>
          <w:sz w:val="24"/>
          <w:szCs w:val="24"/>
        </w:rPr>
        <w:t>hiponatremije</w:t>
      </w:r>
      <w:proofErr w:type="spellEnd"/>
      <w:r w:rsidRPr="003D47BE">
        <w:rPr>
          <w:rFonts w:ascii="Times New Roman" w:hAnsi="Times New Roman" w:cs="Times New Roman"/>
          <w:sz w:val="24"/>
          <w:szCs w:val="24"/>
        </w:rPr>
        <w:t>, toplinskih poremećaja, dehidracije i visinske bolesti</w:t>
      </w:r>
    </w:p>
    <w:p w14:paraId="49E3ACC8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jasne sigurnosne kriterije za prekid aktivnosti i potrebu za medicinskom procjenom</w:t>
      </w:r>
    </w:p>
    <w:p w14:paraId="3E6850D2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farmaceutsku procjenu sadržaja osobnog terenskog kita u okviru sigurnosti primjene lijekova i dodataka</w:t>
      </w:r>
    </w:p>
    <w:p w14:paraId="42F14BCD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procjenu mogućih interakcija lijekova, dodataka prehrani, dehidracije i ekstremnih uvjeta</w:t>
      </w:r>
    </w:p>
    <w:p w14:paraId="3DF5C433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 xml:space="preserve">razvoj individualnog plana prehrane i </w:t>
      </w:r>
      <w:proofErr w:type="spellStart"/>
      <w:r w:rsidRPr="003D47BE">
        <w:rPr>
          <w:rFonts w:ascii="Times New Roman" w:hAnsi="Times New Roman" w:cs="Times New Roman"/>
          <w:sz w:val="24"/>
          <w:szCs w:val="24"/>
        </w:rPr>
        <w:t>hidracije</w:t>
      </w:r>
      <w:proofErr w:type="spellEnd"/>
      <w:r w:rsidRPr="003D47BE">
        <w:rPr>
          <w:rFonts w:ascii="Times New Roman" w:hAnsi="Times New Roman" w:cs="Times New Roman"/>
          <w:sz w:val="24"/>
          <w:szCs w:val="24"/>
        </w:rPr>
        <w:t xml:space="preserve"> za konkretan događaj</w:t>
      </w:r>
    </w:p>
    <w:p w14:paraId="1874B25E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simulaciju i testiranje protokola tijekom pripremnog razdoblja</w:t>
      </w:r>
    </w:p>
    <w:p w14:paraId="4FEB91D2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prilagodbe prema reakciji organizma tijekom treninga</w:t>
      </w:r>
    </w:p>
    <w:p w14:paraId="1B45FEAE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individualnu race-</w:t>
      </w:r>
      <w:proofErr w:type="spellStart"/>
      <w:r w:rsidRPr="003D47BE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3D47BE">
        <w:rPr>
          <w:rFonts w:ascii="Times New Roman" w:hAnsi="Times New Roman" w:cs="Times New Roman"/>
          <w:sz w:val="24"/>
          <w:szCs w:val="24"/>
        </w:rPr>
        <w:t xml:space="preserve"> ili </w:t>
      </w:r>
      <w:proofErr w:type="spellStart"/>
      <w:r w:rsidRPr="003D47BE">
        <w:rPr>
          <w:rFonts w:ascii="Times New Roman" w:hAnsi="Times New Roman" w:cs="Times New Roman"/>
          <w:sz w:val="24"/>
          <w:szCs w:val="24"/>
        </w:rPr>
        <w:t>expedition</w:t>
      </w:r>
      <w:proofErr w:type="spellEnd"/>
      <w:r w:rsidRPr="003D47BE">
        <w:rPr>
          <w:rFonts w:ascii="Times New Roman" w:hAnsi="Times New Roman" w:cs="Times New Roman"/>
          <w:sz w:val="24"/>
          <w:szCs w:val="24"/>
        </w:rPr>
        <w:t xml:space="preserve"> strategiju</w:t>
      </w:r>
    </w:p>
    <w:p w14:paraId="6748276F" w14:textId="77777777" w:rsidR="001615EB" w:rsidRPr="003D47BE" w:rsidRDefault="001615E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D47BE">
        <w:rPr>
          <w:rFonts w:ascii="Times New Roman" w:hAnsi="Times New Roman" w:cs="Times New Roman"/>
          <w:sz w:val="24"/>
          <w:szCs w:val="24"/>
        </w:rPr>
        <w:t>kontinuirano stručno praćenje tijekom 3 mjeseca</w:t>
      </w:r>
    </w:p>
    <w:p w14:paraId="72FAD36C" w14:textId="77777777" w:rsidR="001615EB" w:rsidRPr="002133BF" w:rsidRDefault="001615EB" w:rsidP="002133BF">
      <w:pPr>
        <w:rPr>
          <w:rFonts w:ascii="Times New Roman" w:hAnsi="Times New Roman" w:cs="Times New Roman"/>
          <w:sz w:val="24"/>
          <w:szCs w:val="24"/>
        </w:rPr>
      </w:pPr>
    </w:p>
    <w:p w14:paraId="1B8DD11F" w14:textId="77777777" w:rsidR="001615EB" w:rsidRPr="002133BF" w:rsidRDefault="001615E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Program uključuje edukaciju za prepoznavanje rizičnih situacija i pravodobno traženje medicinske pomoći, a ne zamjenjuje medicinsku procjenu ni hitnu medicinsku skrb.</w:t>
      </w:r>
    </w:p>
    <w:p w14:paraId="478B3C93" w14:textId="77777777" w:rsidR="001615EB" w:rsidRPr="002133BF" w:rsidRDefault="001615EB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Dinamika kontrola određuje se individualno, ovisno o tijeku programa, rezultatima i potrebama klijenta.</w:t>
      </w:r>
    </w:p>
    <w:p w14:paraId="439FAD64" w14:textId="77777777" w:rsidR="00AA101A" w:rsidRPr="002133BF" w:rsidRDefault="00AA101A" w:rsidP="002133BF">
      <w:pPr>
        <w:rPr>
          <w:rFonts w:ascii="Times New Roman" w:hAnsi="Times New Roman" w:cs="Times New Roman"/>
          <w:sz w:val="24"/>
          <w:szCs w:val="24"/>
        </w:rPr>
      </w:pPr>
    </w:p>
    <w:p w14:paraId="2C5C8F0E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032B4260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25D48821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23F03888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3D18527C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371DB5D7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6AD981C8" w14:textId="77777777" w:rsidR="003D47BE" w:rsidRDefault="003D47BE" w:rsidP="002133BF">
      <w:pPr>
        <w:rPr>
          <w:rFonts w:ascii="Times New Roman" w:hAnsi="Times New Roman" w:cs="Times New Roman"/>
          <w:sz w:val="24"/>
          <w:szCs w:val="24"/>
        </w:rPr>
      </w:pPr>
    </w:p>
    <w:p w14:paraId="5FCBB4EF" w14:textId="09D5D1AD" w:rsidR="00C06D56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47BE">
        <w:rPr>
          <w:rFonts w:ascii="Times New Roman" w:hAnsi="Times New Roman" w:cs="Times New Roman"/>
          <w:b/>
          <w:bCs/>
          <w:sz w:val="24"/>
          <w:szCs w:val="24"/>
        </w:rPr>
        <w:lastRenderedPageBreak/>
        <w:t>EDUKACIJE I STRUČNA PREDAVANJA</w:t>
      </w:r>
    </w:p>
    <w:p w14:paraId="118C16E2" w14:textId="5080061A" w:rsidR="003D47BE" w:rsidRPr="003D47BE" w:rsidRDefault="003D47BE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21AD41D8" w14:textId="77777777" w:rsidR="003D47BE" w:rsidRDefault="003D47BE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E92C56" w14:textId="09794DC6" w:rsidR="00C06D56" w:rsidRPr="003D47BE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47BE">
        <w:rPr>
          <w:rFonts w:ascii="Times New Roman" w:hAnsi="Times New Roman" w:cs="Times New Roman"/>
          <w:b/>
          <w:bCs/>
          <w:sz w:val="24"/>
          <w:szCs w:val="24"/>
        </w:rPr>
        <w:t>STRUČNO PREDAVANJE</w:t>
      </w:r>
    </w:p>
    <w:p w14:paraId="38665F0E" w14:textId="77777777" w:rsidR="00C06D56" w:rsidRPr="003D47BE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47BE">
        <w:rPr>
          <w:rFonts w:ascii="Times New Roman" w:hAnsi="Times New Roman" w:cs="Times New Roman"/>
          <w:b/>
          <w:bCs/>
          <w:sz w:val="24"/>
          <w:szCs w:val="24"/>
        </w:rPr>
        <w:t>do 60 minuta | 250 €</w:t>
      </w:r>
    </w:p>
    <w:p w14:paraId="4BDBD9C1" w14:textId="1ED832B9" w:rsidR="005C7920" w:rsidRPr="003D47BE" w:rsidRDefault="005C7920" w:rsidP="002133BF">
      <w:pPr>
        <w:rPr>
          <w:rFonts w:ascii="Times New Roman" w:hAnsi="Times New Roman" w:cs="Times New Roman"/>
          <w:sz w:val="20"/>
          <w:szCs w:val="20"/>
        </w:rPr>
      </w:pPr>
      <w:r w:rsidRPr="003D47BE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3D47BE">
        <w:rPr>
          <w:rFonts w:ascii="Times New Roman" w:hAnsi="Times New Roman" w:cs="Times New Roman"/>
          <w:sz w:val="20"/>
          <w:szCs w:val="20"/>
        </w:rPr>
        <w:t>2</w:t>
      </w:r>
      <w:r w:rsidRPr="003D47BE">
        <w:rPr>
          <w:rFonts w:ascii="Times New Roman" w:hAnsi="Times New Roman" w:cs="Times New Roman"/>
          <w:sz w:val="20"/>
          <w:szCs w:val="20"/>
        </w:rPr>
        <w:t>50 €</w:t>
      </w:r>
    </w:p>
    <w:p w14:paraId="4F35FD2D" w14:textId="28EF0B9F" w:rsidR="00A63E1B" w:rsidRPr="003D47BE" w:rsidRDefault="00A63E1B" w:rsidP="002133B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3D47BE">
        <w:rPr>
          <w:rFonts w:ascii="Times New Roman" w:hAnsi="Times New Roman" w:cs="Times New Roman"/>
          <w:i/>
          <w:iCs/>
          <w:sz w:val="24"/>
          <w:szCs w:val="24"/>
        </w:rPr>
        <w:t>Putni troškovi i eventualni troškovi smještaja izvan lokalnog područja obračunavaju se dodatno prema dogovoru.</w:t>
      </w:r>
    </w:p>
    <w:p w14:paraId="4A596537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628CD39B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Stručno predavanje iz područja prehrane, kliničke prehrane, sportske prehrane, suplementacije i zdravih životnih navika.</w:t>
      </w:r>
    </w:p>
    <w:p w14:paraId="4F9EDF56" w14:textId="57FA5CF4" w:rsidR="00C06D56" w:rsidRPr="002133BF" w:rsidRDefault="00485301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Namijenjeno: sportskim klubovima, udrugama, školama, vrtićima, manjim kolektivima i drugim organizacijama.</w:t>
      </w:r>
    </w:p>
    <w:p w14:paraId="1CEAD404" w14:textId="77777777" w:rsidR="00C06D56" w:rsidRPr="00494D80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4D80">
        <w:rPr>
          <w:rFonts w:ascii="Times New Roman" w:hAnsi="Times New Roman" w:cs="Times New Roman"/>
          <w:b/>
          <w:bCs/>
          <w:sz w:val="24"/>
          <w:szCs w:val="24"/>
        </w:rPr>
        <w:t>Uključuje:</w:t>
      </w:r>
    </w:p>
    <w:p w14:paraId="77D454E6" w14:textId="77777777" w:rsidR="00C06D56" w:rsidRPr="00494D80" w:rsidRDefault="00C06D5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pripremu stručnog sadržaja</w:t>
      </w:r>
    </w:p>
    <w:p w14:paraId="27C9E548" w14:textId="77777777" w:rsidR="00C06D56" w:rsidRPr="00494D80" w:rsidRDefault="00C06D5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prezentaciju prilagođenu ciljanoj publici</w:t>
      </w:r>
    </w:p>
    <w:p w14:paraId="076DBA06" w14:textId="77777777" w:rsidR="00C06D56" w:rsidRPr="00494D80" w:rsidRDefault="00C06D5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predavanje do 60 minuta</w:t>
      </w:r>
    </w:p>
    <w:p w14:paraId="17863ADE" w14:textId="07519767" w:rsidR="00C06D56" w:rsidRPr="00494D80" w:rsidRDefault="00EA527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 xml:space="preserve">dodatno </w:t>
      </w:r>
      <w:r w:rsidR="00C06D56" w:rsidRPr="00494D80">
        <w:rPr>
          <w:rFonts w:ascii="Times New Roman" w:hAnsi="Times New Roman" w:cs="Times New Roman"/>
          <w:sz w:val="24"/>
          <w:szCs w:val="24"/>
        </w:rPr>
        <w:t>vrijeme za pitanja sudionika</w:t>
      </w:r>
    </w:p>
    <w:p w14:paraId="138D2374" w14:textId="77777777" w:rsidR="00C06D56" w:rsidRPr="00494D80" w:rsidRDefault="00C06D5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osnovnu prilagodbu teme potrebama organizatora</w:t>
      </w:r>
    </w:p>
    <w:p w14:paraId="2895D396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1AF952C3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69E8CD8B" w14:textId="77777777" w:rsidR="00C06D56" w:rsidRPr="00494D80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4D80">
        <w:rPr>
          <w:rFonts w:ascii="Times New Roman" w:hAnsi="Times New Roman" w:cs="Times New Roman"/>
          <w:b/>
          <w:bCs/>
          <w:sz w:val="24"/>
          <w:szCs w:val="24"/>
        </w:rPr>
        <w:t>STRUČNO PREDAVANJE PLUS</w:t>
      </w:r>
    </w:p>
    <w:p w14:paraId="70D8B993" w14:textId="77777777" w:rsidR="00C06D56" w:rsidRPr="00494D80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4D80">
        <w:rPr>
          <w:rFonts w:ascii="Times New Roman" w:hAnsi="Times New Roman" w:cs="Times New Roman"/>
          <w:b/>
          <w:bCs/>
          <w:sz w:val="24"/>
          <w:szCs w:val="24"/>
        </w:rPr>
        <w:t>do 2 sata | 300 €</w:t>
      </w:r>
    </w:p>
    <w:p w14:paraId="4426A113" w14:textId="4D7C1FFD" w:rsidR="00EA527B" w:rsidRPr="00494D80" w:rsidRDefault="00EA527B" w:rsidP="002133BF">
      <w:pPr>
        <w:rPr>
          <w:rFonts w:ascii="Times New Roman" w:hAnsi="Times New Roman" w:cs="Times New Roman"/>
          <w:sz w:val="20"/>
          <w:szCs w:val="20"/>
        </w:rPr>
      </w:pPr>
      <w:r w:rsidRPr="00494D80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494D80">
        <w:rPr>
          <w:rFonts w:ascii="Times New Roman" w:hAnsi="Times New Roman" w:cs="Times New Roman"/>
          <w:sz w:val="20"/>
          <w:szCs w:val="20"/>
        </w:rPr>
        <w:t>30</w:t>
      </w:r>
      <w:r w:rsidRPr="00494D80">
        <w:rPr>
          <w:rFonts w:ascii="Times New Roman" w:hAnsi="Times New Roman" w:cs="Times New Roman"/>
          <w:sz w:val="20"/>
          <w:szCs w:val="20"/>
        </w:rPr>
        <w:t>0 €</w:t>
      </w:r>
    </w:p>
    <w:p w14:paraId="1B295CCF" w14:textId="78BDA702" w:rsidR="00A63E1B" w:rsidRPr="00494D80" w:rsidRDefault="00A63E1B" w:rsidP="002133B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94D80">
        <w:rPr>
          <w:rFonts w:ascii="Times New Roman" w:hAnsi="Times New Roman" w:cs="Times New Roman"/>
          <w:i/>
          <w:iCs/>
          <w:sz w:val="24"/>
          <w:szCs w:val="24"/>
        </w:rPr>
        <w:t>Putni troškovi i eventualni troškovi smještaja izvan lokalnog područja obračunavaju se dodatno prema dogovoru.</w:t>
      </w:r>
    </w:p>
    <w:p w14:paraId="4554320A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4A108A5D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Prošireno stručno predavanje s više prostora za praktične primjere, diskusiju i pitanja sudionika.</w:t>
      </w:r>
    </w:p>
    <w:p w14:paraId="7798FEBA" w14:textId="3252BD92" w:rsidR="00C06D56" w:rsidRPr="002133BF" w:rsidRDefault="00485301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Namijenjeno: sportskim klubovima, udrugama, obrazovnim ustanovama, zdravstvenim ustanovama i manjim poslovnim kolektivima.</w:t>
      </w:r>
    </w:p>
    <w:p w14:paraId="437129D2" w14:textId="77777777" w:rsidR="00C06D56" w:rsidRPr="00494D80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4D80">
        <w:rPr>
          <w:rFonts w:ascii="Times New Roman" w:hAnsi="Times New Roman" w:cs="Times New Roman"/>
          <w:b/>
          <w:bCs/>
          <w:sz w:val="24"/>
          <w:szCs w:val="24"/>
        </w:rPr>
        <w:t>Uključuje:</w:t>
      </w:r>
    </w:p>
    <w:p w14:paraId="675E27B1" w14:textId="77777777" w:rsidR="00C06D56" w:rsidRPr="00494D80" w:rsidRDefault="00C06D56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pripremu i prilagodbu stručnog sadržaja</w:t>
      </w:r>
    </w:p>
    <w:p w14:paraId="2225994E" w14:textId="77777777" w:rsidR="00C06D56" w:rsidRPr="00494D80" w:rsidRDefault="00C06D56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prezentaciju prema potrebama organizatora</w:t>
      </w:r>
    </w:p>
    <w:p w14:paraId="1776FD4F" w14:textId="77777777" w:rsidR="00C06D56" w:rsidRPr="00494D80" w:rsidRDefault="00C06D56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predavanje i edukaciju do 2 sata</w:t>
      </w:r>
    </w:p>
    <w:p w14:paraId="4AE08D79" w14:textId="77777777" w:rsidR="00C06D56" w:rsidRPr="00494D80" w:rsidRDefault="00C06D56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praktične primjere i preporuke</w:t>
      </w:r>
    </w:p>
    <w:p w14:paraId="23A049A1" w14:textId="77777777" w:rsidR="00C06D56" w:rsidRPr="00494D80" w:rsidRDefault="00C06D56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interaktivni dio i pitanja sudionika</w:t>
      </w:r>
    </w:p>
    <w:p w14:paraId="573563D4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5A90BBF4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2B140164" w14:textId="77777777" w:rsidR="00494D80" w:rsidRDefault="00494D8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8B541F" w14:textId="77777777" w:rsidR="00494D80" w:rsidRDefault="00494D8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8F041C" w14:textId="77777777" w:rsidR="00494D80" w:rsidRDefault="00494D80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274DDB" w14:textId="5B2708F2" w:rsidR="00C06D56" w:rsidRPr="00494D80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4D80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INTERAKTIVNA RADIONICA</w:t>
      </w:r>
    </w:p>
    <w:p w14:paraId="77E29B1A" w14:textId="77777777" w:rsidR="00C06D56" w:rsidRPr="00494D80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4D80">
        <w:rPr>
          <w:rFonts w:ascii="Times New Roman" w:hAnsi="Times New Roman" w:cs="Times New Roman"/>
          <w:b/>
          <w:bCs/>
          <w:sz w:val="24"/>
          <w:szCs w:val="24"/>
        </w:rPr>
        <w:t>do 2 sata | od 400 €</w:t>
      </w:r>
    </w:p>
    <w:p w14:paraId="3A8DF750" w14:textId="05F7C384" w:rsidR="00485301" w:rsidRPr="00494D80" w:rsidRDefault="00485301" w:rsidP="002133BF">
      <w:pPr>
        <w:rPr>
          <w:rFonts w:ascii="Times New Roman" w:hAnsi="Times New Roman" w:cs="Times New Roman"/>
          <w:sz w:val="20"/>
          <w:szCs w:val="20"/>
        </w:rPr>
      </w:pPr>
      <w:r w:rsidRPr="00494D80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494D80">
        <w:rPr>
          <w:rFonts w:ascii="Times New Roman" w:hAnsi="Times New Roman" w:cs="Times New Roman"/>
          <w:sz w:val="20"/>
          <w:szCs w:val="20"/>
        </w:rPr>
        <w:t>40</w:t>
      </w:r>
      <w:r w:rsidRPr="00494D80">
        <w:rPr>
          <w:rFonts w:ascii="Times New Roman" w:hAnsi="Times New Roman" w:cs="Times New Roman"/>
          <w:sz w:val="20"/>
          <w:szCs w:val="20"/>
        </w:rPr>
        <w:t>0 €</w:t>
      </w:r>
    </w:p>
    <w:p w14:paraId="53D4842F" w14:textId="77777777" w:rsidR="00A63E1B" w:rsidRPr="00494D80" w:rsidRDefault="00A63E1B" w:rsidP="002133B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94D80">
        <w:rPr>
          <w:rFonts w:ascii="Times New Roman" w:hAnsi="Times New Roman" w:cs="Times New Roman"/>
          <w:i/>
          <w:iCs/>
          <w:sz w:val="24"/>
          <w:szCs w:val="24"/>
        </w:rPr>
        <w:t>Putni troškovi i eventualni troškovi smještaja izvan lokalnog područja obračunavaju se dodatno prema dogovoru.</w:t>
      </w:r>
    </w:p>
    <w:p w14:paraId="4B653EC3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0625A4AC" w14:textId="774799DF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Praktično usmjerena edukacija u kojoj sudionici aktivno sudjeluju kroz primjere, zadatke, analize i diskusiju.</w:t>
      </w:r>
      <w:r w:rsidR="008737C2" w:rsidRPr="002133BF">
        <w:rPr>
          <w:rFonts w:ascii="Times New Roman" w:hAnsi="Times New Roman" w:cs="Times New Roman"/>
          <w:sz w:val="24"/>
          <w:szCs w:val="24"/>
        </w:rPr>
        <w:t xml:space="preserve"> Pogodno za radionice spremanja obroka, radionice</w:t>
      </w:r>
      <w:r w:rsidR="00604B59" w:rsidRPr="002133BF">
        <w:rPr>
          <w:rFonts w:ascii="Times New Roman" w:hAnsi="Times New Roman" w:cs="Times New Roman"/>
          <w:sz w:val="24"/>
          <w:szCs w:val="24"/>
        </w:rPr>
        <w:t xml:space="preserve"> izrade prirodne kozmetike.</w:t>
      </w:r>
    </w:p>
    <w:p w14:paraId="6D2B0830" w14:textId="5795710D" w:rsidR="00C06D56" w:rsidRPr="002133BF" w:rsidRDefault="00485301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Namijenjeno: manjim grupama, sportskim ekipama, tvrtkama, ustanovama i organizacijama koje žele praktičnu edukaciju, a ne samo klasično predavanje.</w:t>
      </w:r>
    </w:p>
    <w:p w14:paraId="26E61200" w14:textId="77777777" w:rsidR="00C06D56" w:rsidRPr="00494D80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4D80">
        <w:rPr>
          <w:rFonts w:ascii="Times New Roman" w:hAnsi="Times New Roman" w:cs="Times New Roman"/>
          <w:b/>
          <w:bCs/>
          <w:sz w:val="24"/>
          <w:szCs w:val="24"/>
        </w:rPr>
        <w:t>Uključuje:</w:t>
      </w:r>
    </w:p>
    <w:p w14:paraId="634D4784" w14:textId="77777777" w:rsidR="00C06D56" w:rsidRPr="00494D80" w:rsidRDefault="00C06D5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posebno prilagođen sadržaj radionice</w:t>
      </w:r>
    </w:p>
    <w:p w14:paraId="26BD71AA" w14:textId="77777777" w:rsidR="00C06D56" w:rsidRPr="00494D80" w:rsidRDefault="00C06D5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praktične materijale i primjere</w:t>
      </w:r>
    </w:p>
    <w:p w14:paraId="4CBE5103" w14:textId="77777777" w:rsidR="00C06D56" w:rsidRPr="00494D80" w:rsidRDefault="00C06D5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interaktivni rad sa sudionicima</w:t>
      </w:r>
    </w:p>
    <w:p w14:paraId="3C36BA27" w14:textId="77777777" w:rsidR="00C06D56" w:rsidRPr="00494D80" w:rsidRDefault="00C06D5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analizu konkretnih prehrambenih situacija ili slučajeva</w:t>
      </w:r>
    </w:p>
    <w:p w14:paraId="2D767C6A" w14:textId="10E6F248" w:rsidR="00C06D56" w:rsidRPr="00494D80" w:rsidRDefault="008737C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94D80">
        <w:rPr>
          <w:rFonts w:ascii="Times New Roman" w:hAnsi="Times New Roman" w:cs="Times New Roman"/>
          <w:sz w:val="24"/>
          <w:szCs w:val="24"/>
        </w:rPr>
        <w:t>dodatno vrijeme</w:t>
      </w:r>
      <w:r w:rsidR="00C06D56" w:rsidRPr="00494D80">
        <w:rPr>
          <w:rFonts w:ascii="Times New Roman" w:hAnsi="Times New Roman" w:cs="Times New Roman"/>
          <w:sz w:val="24"/>
          <w:szCs w:val="24"/>
        </w:rPr>
        <w:t xml:space="preserve"> za pitanja i individualne nedoumice</w:t>
      </w:r>
    </w:p>
    <w:p w14:paraId="358FBDDC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7387A70F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3620D0F4" w14:textId="77777777" w:rsidR="00C06D56" w:rsidRPr="00494D80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4D80">
        <w:rPr>
          <w:rFonts w:ascii="Times New Roman" w:hAnsi="Times New Roman" w:cs="Times New Roman"/>
          <w:b/>
          <w:bCs/>
          <w:sz w:val="24"/>
          <w:szCs w:val="24"/>
        </w:rPr>
        <w:t>SPECIJALIZIRANA EDUKACIJA</w:t>
      </w:r>
    </w:p>
    <w:p w14:paraId="382B3480" w14:textId="77777777" w:rsidR="00C06D56" w:rsidRPr="00494D80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4D80">
        <w:rPr>
          <w:rFonts w:ascii="Times New Roman" w:hAnsi="Times New Roman" w:cs="Times New Roman"/>
          <w:b/>
          <w:bCs/>
          <w:sz w:val="24"/>
          <w:szCs w:val="24"/>
        </w:rPr>
        <w:t>od 450 €</w:t>
      </w:r>
    </w:p>
    <w:p w14:paraId="6D0458D9" w14:textId="3D33FC25" w:rsidR="00604B59" w:rsidRPr="00494D80" w:rsidRDefault="00604B59" w:rsidP="002133BF">
      <w:pPr>
        <w:rPr>
          <w:rFonts w:ascii="Times New Roman" w:hAnsi="Times New Roman" w:cs="Times New Roman"/>
          <w:sz w:val="20"/>
          <w:szCs w:val="20"/>
        </w:rPr>
      </w:pPr>
      <w:r w:rsidRPr="00494D80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="00494D80">
        <w:rPr>
          <w:rFonts w:ascii="Times New Roman" w:hAnsi="Times New Roman" w:cs="Times New Roman"/>
          <w:sz w:val="20"/>
          <w:szCs w:val="20"/>
        </w:rPr>
        <w:t xml:space="preserve">od </w:t>
      </w:r>
      <w:r w:rsidRPr="00494D80">
        <w:rPr>
          <w:rFonts w:ascii="Times New Roman" w:hAnsi="Times New Roman" w:cs="Times New Roman"/>
          <w:sz w:val="20"/>
          <w:szCs w:val="20"/>
        </w:rPr>
        <w:t>4</w:t>
      </w:r>
      <w:r w:rsidR="00494D80">
        <w:rPr>
          <w:rFonts w:ascii="Times New Roman" w:hAnsi="Times New Roman" w:cs="Times New Roman"/>
          <w:sz w:val="20"/>
          <w:szCs w:val="20"/>
        </w:rPr>
        <w:t>5</w:t>
      </w:r>
      <w:r w:rsidRPr="00494D80">
        <w:rPr>
          <w:rFonts w:ascii="Times New Roman" w:hAnsi="Times New Roman" w:cs="Times New Roman"/>
          <w:sz w:val="20"/>
          <w:szCs w:val="20"/>
        </w:rPr>
        <w:t>0 €</w:t>
      </w:r>
    </w:p>
    <w:p w14:paraId="6C89D350" w14:textId="1E066CBA" w:rsidR="00C06D56" w:rsidRPr="00CC1CB9" w:rsidRDefault="00B330E4" w:rsidP="002133B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C1CB9">
        <w:rPr>
          <w:rFonts w:ascii="Times New Roman" w:hAnsi="Times New Roman" w:cs="Times New Roman"/>
          <w:i/>
          <w:iCs/>
          <w:sz w:val="24"/>
          <w:szCs w:val="24"/>
        </w:rPr>
        <w:t>Cijena ovisi o tipu edukacije/radionice i o vremenskom okviru trajanja</w:t>
      </w:r>
      <w:r w:rsidR="00CC1CB9" w:rsidRPr="00CC1CB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91C05DE" w14:textId="77777777" w:rsidR="00A63E1B" w:rsidRPr="00CC1CB9" w:rsidRDefault="00A63E1B" w:rsidP="002133B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C1CB9">
        <w:rPr>
          <w:rFonts w:ascii="Times New Roman" w:hAnsi="Times New Roman" w:cs="Times New Roman"/>
          <w:i/>
          <w:iCs/>
          <w:sz w:val="24"/>
          <w:szCs w:val="24"/>
        </w:rPr>
        <w:t>Putni troškovi i eventualni troškovi smještaja izvan lokalnog područja obračunavaju se dodatno prema dogovoru.</w:t>
      </w:r>
    </w:p>
    <w:p w14:paraId="76BED6D3" w14:textId="77777777" w:rsidR="00B330E4" w:rsidRPr="002133BF" w:rsidRDefault="00B330E4" w:rsidP="002133BF">
      <w:pPr>
        <w:rPr>
          <w:rFonts w:ascii="Times New Roman" w:hAnsi="Times New Roman" w:cs="Times New Roman"/>
          <w:sz w:val="24"/>
          <w:szCs w:val="24"/>
        </w:rPr>
      </w:pPr>
    </w:p>
    <w:p w14:paraId="7E7C8278" w14:textId="526B3AE2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Individualno osmišljena stručna edukacija za organizacije koje trebaju specifičnu temu, višu razinu stručne pripreme ili sadržaj prilagođen njihovom području rada.</w:t>
      </w:r>
    </w:p>
    <w:p w14:paraId="2B1895C3" w14:textId="77777777" w:rsidR="00EC15F9" w:rsidRPr="002133BF" w:rsidRDefault="00EC15F9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Namijenjeno: sportskim savezima i klubovima, zdravstvenim ustanovama, farmaceutskim i drugim tvrtkama, stručnim skupovima i organizacijama koje traže edukaciju prilagođenu vlastitim potrebama.</w:t>
      </w:r>
    </w:p>
    <w:p w14:paraId="09A630B4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47A72DA6" w14:textId="77777777" w:rsidR="00C06D56" w:rsidRPr="00CC1CB9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1CB9">
        <w:rPr>
          <w:rFonts w:ascii="Times New Roman" w:hAnsi="Times New Roman" w:cs="Times New Roman"/>
          <w:b/>
          <w:bCs/>
          <w:sz w:val="24"/>
          <w:szCs w:val="24"/>
        </w:rPr>
        <w:t>Može uključivati:</w:t>
      </w:r>
    </w:p>
    <w:p w14:paraId="738F2559" w14:textId="77777777" w:rsidR="00C06D56" w:rsidRPr="00CC1CB9" w:rsidRDefault="00C06D5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 xml:space="preserve">izradu edukacije prema konkretnom </w:t>
      </w:r>
      <w:proofErr w:type="spellStart"/>
      <w:r w:rsidRPr="00CC1CB9">
        <w:rPr>
          <w:rFonts w:ascii="Times New Roman" w:hAnsi="Times New Roman" w:cs="Times New Roman"/>
          <w:sz w:val="24"/>
          <w:szCs w:val="24"/>
        </w:rPr>
        <w:t>briefu</w:t>
      </w:r>
      <w:proofErr w:type="spellEnd"/>
      <w:r w:rsidRPr="00CC1CB9">
        <w:rPr>
          <w:rFonts w:ascii="Times New Roman" w:hAnsi="Times New Roman" w:cs="Times New Roman"/>
          <w:sz w:val="24"/>
          <w:szCs w:val="24"/>
        </w:rPr>
        <w:t xml:space="preserve"> organizatora</w:t>
      </w:r>
    </w:p>
    <w:p w14:paraId="5598C4B0" w14:textId="77777777" w:rsidR="00C06D56" w:rsidRPr="00CC1CB9" w:rsidRDefault="00C06D5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analizu potreba ciljane skupine</w:t>
      </w:r>
    </w:p>
    <w:p w14:paraId="60BE696E" w14:textId="77777777" w:rsidR="00C06D56" w:rsidRPr="00CC1CB9" w:rsidRDefault="00C06D5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specijalizirane stručne materijale</w:t>
      </w:r>
    </w:p>
    <w:p w14:paraId="03DF8478" w14:textId="77777777" w:rsidR="00C06D56" w:rsidRPr="00CC1CB9" w:rsidRDefault="00C06D5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kliničke ili sportske teme</w:t>
      </w:r>
    </w:p>
    <w:p w14:paraId="30E9AB76" w14:textId="77777777" w:rsidR="00C06D56" w:rsidRPr="00CC1CB9" w:rsidRDefault="00C06D5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prehranu i suplementaciju</w:t>
      </w:r>
    </w:p>
    <w:p w14:paraId="0F63ACBB" w14:textId="77777777" w:rsidR="00C06D56" w:rsidRPr="00CC1CB9" w:rsidRDefault="00C06D5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sigurnost dodataka prehrani</w:t>
      </w:r>
    </w:p>
    <w:p w14:paraId="7DE633C2" w14:textId="77777777" w:rsidR="00C06D56" w:rsidRPr="00CC1CB9" w:rsidRDefault="00C06D5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interakcije lijekova, hrane i dodataka</w:t>
      </w:r>
    </w:p>
    <w:p w14:paraId="035C91AA" w14:textId="77777777" w:rsidR="00C06D56" w:rsidRPr="00CC1CB9" w:rsidRDefault="00C06D5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anti-doping rizik suplementacije u sportu</w:t>
      </w:r>
    </w:p>
    <w:p w14:paraId="114CE7B9" w14:textId="77777777" w:rsidR="00C06D56" w:rsidRPr="00CC1CB9" w:rsidRDefault="00C06D5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praktične smjernice i protokole</w:t>
      </w:r>
    </w:p>
    <w:p w14:paraId="4E626A31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3848C345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5A780C1A" w14:textId="77777777" w:rsidR="00C06D56" w:rsidRPr="00CC1CB9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1CB9">
        <w:rPr>
          <w:rFonts w:ascii="Times New Roman" w:hAnsi="Times New Roman" w:cs="Times New Roman"/>
          <w:b/>
          <w:bCs/>
          <w:sz w:val="24"/>
          <w:szCs w:val="24"/>
        </w:rPr>
        <w:t>CIKLUS EDUKACIJA</w:t>
      </w:r>
    </w:p>
    <w:p w14:paraId="096833E9" w14:textId="77777777" w:rsidR="00C06D56" w:rsidRPr="00CC1CB9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1CB9">
        <w:rPr>
          <w:rFonts w:ascii="Times New Roman" w:hAnsi="Times New Roman" w:cs="Times New Roman"/>
          <w:b/>
          <w:bCs/>
          <w:sz w:val="24"/>
          <w:szCs w:val="24"/>
        </w:rPr>
        <w:t>3 predavanja | od 850 €</w:t>
      </w:r>
    </w:p>
    <w:p w14:paraId="5D5E436B" w14:textId="1C46AB4D" w:rsidR="00EC15F9" w:rsidRPr="00CC1CB9" w:rsidRDefault="00EC15F9" w:rsidP="002133BF">
      <w:pPr>
        <w:rPr>
          <w:rFonts w:ascii="Times New Roman" w:hAnsi="Times New Roman" w:cs="Times New Roman"/>
          <w:sz w:val="20"/>
          <w:szCs w:val="20"/>
        </w:rPr>
      </w:pPr>
      <w:r w:rsidRPr="00CC1CB9">
        <w:rPr>
          <w:rFonts w:ascii="Times New Roman" w:hAnsi="Times New Roman" w:cs="Times New Roman"/>
          <w:sz w:val="20"/>
          <w:szCs w:val="20"/>
        </w:rPr>
        <w:t xml:space="preserve">Cijena 10.09.2026. </w:t>
      </w:r>
      <w:r w:rsidRPr="00CC1CB9">
        <w:rPr>
          <w:rFonts w:ascii="Times New Roman" w:hAnsi="Times New Roman" w:cs="Times New Roman"/>
          <w:sz w:val="20"/>
          <w:szCs w:val="20"/>
        </w:rPr>
        <w:t>85</w:t>
      </w:r>
      <w:r w:rsidRPr="00CC1CB9">
        <w:rPr>
          <w:rFonts w:ascii="Times New Roman" w:hAnsi="Times New Roman" w:cs="Times New Roman"/>
          <w:sz w:val="20"/>
          <w:szCs w:val="20"/>
        </w:rPr>
        <w:t>0 €</w:t>
      </w:r>
    </w:p>
    <w:p w14:paraId="4E3A97D9" w14:textId="77777777" w:rsidR="00EC15F9" w:rsidRPr="00CC1CB9" w:rsidRDefault="00EC15F9" w:rsidP="002133B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C1CB9">
        <w:rPr>
          <w:rFonts w:ascii="Times New Roman" w:hAnsi="Times New Roman" w:cs="Times New Roman"/>
          <w:i/>
          <w:iCs/>
          <w:sz w:val="24"/>
          <w:szCs w:val="24"/>
        </w:rPr>
        <w:t>Konačna cijena ovisi o trajanju pojedinih edukacija, broju sudionika i opsegu prilagodbe sadržaja.</w:t>
      </w:r>
    </w:p>
    <w:p w14:paraId="5DD03C82" w14:textId="5A88681C" w:rsidR="00BB70E0" w:rsidRPr="00CC1CB9" w:rsidRDefault="00BB70E0" w:rsidP="002133B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C1CB9">
        <w:rPr>
          <w:rFonts w:ascii="Times New Roman" w:hAnsi="Times New Roman" w:cs="Times New Roman"/>
          <w:i/>
          <w:iCs/>
          <w:sz w:val="24"/>
          <w:szCs w:val="24"/>
        </w:rPr>
        <w:t>Putni troškovi i eventualni troškovi smještaja izvan lokalnog područja obračunavaju se dodatno prema dogovoru.</w:t>
      </w:r>
    </w:p>
    <w:p w14:paraId="7D9C2E7C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6BB037C4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Serija međusobno povezanih stručnih predavanja ili radionica osmišljenih kao cjelovit edukacijski program.</w:t>
      </w:r>
    </w:p>
    <w:p w14:paraId="6258499F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700D367F" w14:textId="77777777" w:rsidR="00C06D56" w:rsidRPr="00CC1CB9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1CB9">
        <w:rPr>
          <w:rFonts w:ascii="Times New Roman" w:hAnsi="Times New Roman" w:cs="Times New Roman"/>
          <w:b/>
          <w:bCs/>
          <w:sz w:val="24"/>
          <w:szCs w:val="24"/>
        </w:rPr>
        <w:t>Uključuje:</w:t>
      </w:r>
    </w:p>
    <w:p w14:paraId="45F088E4" w14:textId="77777777" w:rsidR="00C06D56" w:rsidRPr="00CC1CB9" w:rsidRDefault="00C06D5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definiranje tema i edukacijskih ciljeva</w:t>
      </w:r>
    </w:p>
    <w:p w14:paraId="37C07C41" w14:textId="77777777" w:rsidR="00C06D56" w:rsidRPr="00CC1CB9" w:rsidRDefault="00C06D5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3 stručna predavanja ili edukacije</w:t>
      </w:r>
    </w:p>
    <w:p w14:paraId="6E6B92E4" w14:textId="77777777" w:rsidR="00C06D56" w:rsidRPr="00CC1CB9" w:rsidRDefault="00C06D5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sadržajno povezivanje tema</w:t>
      </w:r>
    </w:p>
    <w:p w14:paraId="2FEF2765" w14:textId="77777777" w:rsidR="00C06D56" w:rsidRPr="00CC1CB9" w:rsidRDefault="00C06D5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prilagodbu ciljanoj skupini</w:t>
      </w:r>
    </w:p>
    <w:p w14:paraId="04C71D32" w14:textId="77777777" w:rsidR="00C06D56" w:rsidRPr="00CC1CB9" w:rsidRDefault="00C06D5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prezentacije i stručne materijale</w:t>
      </w:r>
    </w:p>
    <w:p w14:paraId="65B7AFEC" w14:textId="77777777" w:rsidR="00C06D56" w:rsidRPr="00CC1CB9" w:rsidRDefault="00C06D5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C1CB9">
        <w:rPr>
          <w:rFonts w:ascii="Times New Roman" w:hAnsi="Times New Roman" w:cs="Times New Roman"/>
          <w:sz w:val="24"/>
          <w:szCs w:val="24"/>
        </w:rPr>
        <w:t>pitanja i diskusiju nakon svakog susreta</w:t>
      </w:r>
    </w:p>
    <w:p w14:paraId="52E4E9BE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0A1F33D0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6A135CD2" w14:textId="77777777" w:rsidR="00C06D56" w:rsidRPr="00CC1CB9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1CB9">
        <w:rPr>
          <w:rFonts w:ascii="Times New Roman" w:hAnsi="Times New Roman" w:cs="Times New Roman"/>
          <w:b/>
          <w:bCs/>
          <w:sz w:val="24"/>
          <w:szCs w:val="24"/>
        </w:rPr>
        <w:t>KORPORATIVNE I INSTITUCIONALNE EDUKACIJE</w:t>
      </w:r>
    </w:p>
    <w:p w14:paraId="49062C2C" w14:textId="77777777" w:rsidR="00C06D56" w:rsidRPr="00CC1CB9" w:rsidRDefault="00C06D56" w:rsidP="002133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1CB9">
        <w:rPr>
          <w:rFonts w:ascii="Times New Roman" w:hAnsi="Times New Roman" w:cs="Times New Roman"/>
          <w:b/>
          <w:bCs/>
          <w:sz w:val="24"/>
          <w:szCs w:val="24"/>
        </w:rPr>
        <w:t>individualna ponuda</w:t>
      </w:r>
    </w:p>
    <w:p w14:paraId="0CD980DC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0F31287B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Za veće tvrtke, zdravstvene ustanove, sportske saveze, kongrese i druge organizacije cijena se formira prema opsegu projekta, broju sudionika, zahtjevnosti sadržaja i potrebnoj pripremi.</w:t>
      </w:r>
    </w:p>
    <w:p w14:paraId="6BEA9EC5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22D9CC3A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Putni troškovi i eventualni troškovi smještaja izvan lokalnog područja obračunavaju se dodatno prema dogovoru.</w:t>
      </w:r>
    </w:p>
    <w:p w14:paraId="6FB11F35" w14:textId="77777777" w:rsidR="00DA27F9" w:rsidRPr="002133BF" w:rsidRDefault="00DA27F9" w:rsidP="002133BF">
      <w:pPr>
        <w:rPr>
          <w:rFonts w:ascii="Times New Roman" w:hAnsi="Times New Roman" w:cs="Times New Roman"/>
          <w:sz w:val="24"/>
          <w:szCs w:val="24"/>
        </w:rPr>
      </w:pPr>
    </w:p>
    <w:p w14:paraId="23C4E637" w14:textId="78DEDB70" w:rsidR="00DA27F9" w:rsidRPr="002133BF" w:rsidRDefault="00DA27F9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87C8CD6" w14:textId="77777777" w:rsidR="00C06D56" w:rsidRPr="002133BF" w:rsidRDefault="00C06D56" w:rsidP="002133BF">
      <w:pPr>
        <w:rPr>
          <w:rFonts w:ascii="Times New Roman" w:hAnsi="Times New Roman" w:cs="Times New Roman"/>
          <w:sz w:val="24"/>
          <w:szCs w:val="24"/>
        </w:rPr>
      </w:pPr>
    </w:p>
    <w:p w14:paraId="3B726410" w14:textId="77777777" w:rsidR="00DA27F9" w:rsidRPr="002133BF" w:rsidRDefault="00DA27F9" w:rsidP="002133BF">
      <w:pPr>
        <w:rPr>
          <w:rFonts w:ascii="Times New Roman" w:hAnsi="Times New Roman" w:cs="Times New Roman"/>
          <w:sz w:val="24"/>
          <w:szCs w:val="24"/>
        </w:rPr>
      </w:pPr>
    </w:p>
    <w:p w14:paraId="440CACDD" w14:textId="3C9F043D" w:rsidR="009924AE" w:rsidRPr="002133BF" w:rsidRDefault="009924AE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Napomena:</w:t>
      </w:r>
    </w:p>
    <w:p w14:paraId="35507FAA" w14:textId="77777777" w:rsidR="009924AE" w:rsidRPr="002133BF" w:rsidRDefault="009924AE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Cijene su izražene u eurima.</w:t>
      </w:r>
    </w:p>
    <w:p w14:paraId="5CB511D1" w14:textId="77777777" w:rsidR="001753D2" w:rsidRPr="002133BF" w:rsidRDefault="001753D2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Usluge su oslobođene PDV-a prema čl. 90. st. 1. Zakona o PDV‑u.</w:t>
      </w:r>
    </w:p>
    <w:p w14:paraId="0F45A261" w14:textId="13699A78" w:rsidR="001753D2" w:rsidRPr="002133BF" w:rsidRDefault="001753D2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>Način plaćanja: transakcijski</w:t>
      </w:r>
    </w:p>
    <w:p w14:paraId="31F70D2A" w14:textId="63697E3D" w:rsidR="009924AE" w:rsidRPr="002133BF" w:rsidRDefault="009924AE" w:rsidP="002133BF">
      <w:pPr>
        <w:rPr>
          <w:rFonts w:ascii="Times New Roman" w:hAnsi="Times New Roman" w:cs="Times New Roman"/>
          <w:sz w:val="24"/>
          <w:szCs w:val="24"/>
        </w:rPr>
      </w:pPr>
      <w:r w:rsidRPr="002133BF">
        <w:rPr>
          <w:rFonts w:ascii="Times New Roman" w:hAnsi="Times New Roman" w:cs="Times New Roman"/>
          <w:sz w:val="24"/>
          <w:szCs w:val="24"/>
        </w:rPr>
        <w:t xml:space="preserve">Mogućnost plaćanja </w:t>
      </w:r>
      <w:r w:rsidR="00DA27F9" w:rsidRPr="002133BF">
        <w:rPr>
          <w:rFonts w:ascii="Times New Roman" w:hAnsi="Times New Roman" w:cs="Times New Roman"/>
          <w:sz w:val="24"/>
          <w:szCs w:val="24"/>
        </w:rPr>
        <w:t xml:space="preserve">na </w:t>
      </w:r>
      <w:r w:rsidRPr="002133BF">
        <w:rPr>
          <w:rFonts w:ascii="Times New Roman" w:hAnsi="Times New Roman" w:cs="Times New Roman"/>
          <w:sz w:val="24"/>
          <w:szCs w:val="24"/>
        </w:rPr>
        <w:t xml:space="preserve"> rate za tromjesečne programe.</w:t>
      </w:r>
    </w:p>
    <w:p w14:paraId="6DC0BF86" w14:textId="77777777" w:rsidR="00796C8B" w:rsidRPr="002133BF" w:rsidRDefault="00796C8B" w:rsidP="002133BF">
      <w:pPr>
        <w:rPr>
          <w:rFonts w:ascii="Times New Roman" w:hAnsi="Times New Roman" w:cs="Times New Roman"/>
          <w:sz w:val="24"/>
          <w:szCs w:val="24"/>
        </w:rPr>
      </w:pPr>
    </w:p>
    <w:sectPr w:rsidR="00796C8B" w:rsidRPr="002133BF" w:rsidSect="009D20FF">
      <w:footerReference w:type="default" r:id="rId7"/>
      <w:pgSz w:w="11906" w:h="16838"/>
      <w:pgMar w:top="1020" w:right="1134" w:bottom="10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37B60" w14:textId="77777777" w:rsidR="00CB4E17" w:rsidRDefault="00CB4E17">
      <w:pPr>
        <w:spacing w:after="0" w:line="240" w:lineRule="auto"/>
      </w:pPr>
      <w:r>
        <w:separator/>
      </w:r>
    </w:p>
  </w:endnote>
  <w:endnote w:type="continuationSeparator" w:id="0">
    <w:p w14:paraId="3CE7187F" w14:textId="77777777" w:rsidR="00CB4E17" w:rsidRDefault="00CB4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0F2E" w14:textId="47ACF943" w:rsidR="006A4E6F" w:rsidRDefault="006A4E6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138A9" w14:textId="77777777" w:rsidR="00CB4E17" w:rsidRDefault="00CB4E17">
      <w:pPr>
        <w:spacing w:after="0" w:line="240" w:lineRule="auto"/>
      </w:pPr>
      <w:r>
        <w:separator/>
      </w:r>
    </w:p>
  </w:footnote>
  <w:footnote w:type="continuationSeparator" w:id="0">
    <w:p w14:paraId="435345B7" w14:textId="77777777" w:rsidR="00CB4E17" w:rsidRDefault="00CB4E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77637"/>
    <w:multiLevelType w:val="hybridMultilevel"/>
    <w:tmpl w:val="E79A9B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11F05"/>
    <w:multiLevelType w:val="hybridMultilevel"/>
    <w:tmpl w:val="918C324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D762B"/>
    <w:multiLevelType w:val="hybridMultilevel"/>
    <w:tmpl w:val="387444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100AF"/>
    <w:multiLevelType w:val="hybridMultilevel"/>
    <w:tmpl w:val="B150E6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451B1"/>
    <w:multiLevelType w:val="hybridMultilevel"/>
    <w:tmpl w:val="5C9438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11E9A"/>
    <w:multiLevelType w:val="hybridMultilevel"/>
    <w:tmpl w:val="84505C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64903"/>
    <w:multiLevelType w:val="hybridMultilevel"/>
    <w:tmpl w:val="67CC63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902C1"/>
    <w:multiLevelType w:val="hybridMultilevel"/>
    <w:tmpl w:val="97B0A0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C7420"/>
    <w:multiLevelType w:val="hybridMultilevel"/>
    <w:tmpl w:val="88A473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22248"/>
    <w:multiLevelType w:val="hybridMultilevel"/>
    <w:tmpl w:val="B1EE8F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446E0"/>
    <w:multiLevelType w:val="hybridMultilevel"/>
    <w:tmpl w:val="944466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25C25"/>
    <w:multiLevelType w:val="hybridMultilevel"/>
    <w:tmpl w:val="7F8828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C76F2"/>
    <w:multiLevelType w:val="hybridMultilevel"/>
    <w:tmpl w:val="C9684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72B49"/>
    <w:multiLevelType w:val="hybridMultilevel"/>
    <w:tmpl w:val="8744AE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E3738A"/>
    <w:multiLevelType w:val="hybridMultilevel"/>
    <w:tmpl w:val="AFCE05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2502F"/>
    <w:multiLevelType w:val="hybridMultilevel"/>
    <w:tmpl w:val="080863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74A3D"/>
    <w:multiLevelType w:val="hybridMultilevel"/>
    <w:tmpl w:val="730031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323B30"/>
    <w:multiLevelType w:val="hybridMultilevel"/>
    <w:tmpl w:val="AD4A8C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A3321"/>
    <w:multiLevelType w:val="hybridMultilevel"/>
    <w:tmpl w:val="61A0A6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641E06"/>
    <w:multiLevelType w:val="hybridMultilevel"/>
    <w:tmpl w:val="E47291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A16E5"/>
    <w:multiLevelType w:val="hybridMultilevel"/>
    <w:tmpl w:val="F6C462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E64340"/>
    <w:multiLevelType w:val="hybridMultilevel"/>
    <w:tmpl w:val="829E87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B5ED1"/>
    <w:multiLevelType w:val="hybridMultilevel"/>
    <w:tmpl w:val="6622AB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E55E29"/>
    <w:multiLevelType w:val="hybridMultilevel"/>
    <w:tmpl w:val="2D80DC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B43CB2"/>
    <w:multiLevelType w:val="hybridMultilevel"/>
    <w:tmpl w:val="5E24F8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998870">
    <w:abstractNumId w:val="23"/>
  </w:num>
  <w:num w:numId="2" w16cid:durableId="1169633979">
    <w:abstractNumId w:val="16"/>
  </w:num>
  <w:num w:numId="3" w16cid:durableId="668868832">
    <w:abstractNumId w:val="18"/>
  </w:num>
  <w:num w:numId="4" w16cid:durableId="43722766">
    <w:abstractNumId w:val="17"/>
  </w:num>
  <w:num w:numId="5" w16cid:durableId="862330534">
    <w:abstractNumId w:val="20"/>
  </w:num>
  <w:num w:numId="6" w16cid:durableId="13175">
    <w:abstractNumId w:val="9"/>
  </w:num>
  <w:num w:numId="7" w16cid:durableId="1102413189">
    <w:abstractNumId w:val="11"/>
  </w:num>
  <w:num w:numId="8" w16cid:durableId="1230533538">
    <w:abstractNumId w:val="21"/>
  </w:num>
  <w:num w:numId="9" w16cid:durableId="594244048">
    <w:abstractNumId w:val="2"/>
  </w:num>
  <w:num w:numId="10" w16cid:durableId="535968638">
    <w:abstractNumId w:val="3"/>
  </w:num>
  <w:num w:numId="11" w16cid:durableId="1964340075">
    <w:abstractNumId w:val="8"/>
  </w:num>
  <w:num w:numId="12" w16cid:durableId="401953392">
    <w:abstractNumId w:val="13"/>
  </w:num>
  <w:num w:numId="13" w16cid:durableId="1035428974">
    <w:abstractNumId w:val="1"/>
  </w:num>
  <w:num w:numId="14" w16cid:durableId="1329286132">
    <w:abstractNumId w:val="15"/>
  </w:num>
  <w:num w:numId="15" w16cid:durableId="439616117">
    <w:abstractNumId w:val="22"/>
  </w:num>
  <w:num w:numId="16" w16cid:durableId="1107697898">
    <w:abstractNumId w:val="19"/>
  </w:num>
  <w:num w:numId="17" w16cid:durableId="1728409191">
    <w:abstractNumId w:val="10"/>
  </w:num>
  <w:num w:numId="18" w16cid:durableId="1587306212">
    <w:abstractNumId w:val="0"/>
  </w:num>
  <w:num w:numId="19" w16cid:durableId="511534617">
    <w:abstractNumId w:val="6"/>
  </w:num>
  <w:num w:numId="20" w16cid:durableId="1019619207">
    <w:abstractNumId w:val="4"/>
  </w:num>
  <w:num w:numId="21" w16cid:durableId="966468153">
    <w:abstractNumId w:val="5"/>
  </w:num>
  <w:num w:numId="22" w16cid:durableId="753556441">
    <w:abstractNumId w:val="14"/>
  </w:num>
  <w:num w:numId="23" w16cid:durableId="1972326629">
    <w:abstractNumId w:val="7"/>
  </w:num>
  <w:num w:numId="24" w16cid:durableId="1836267042">
    <w:abstractNumId w:val="24"/>
  </w:num>
  <w:num w:numId="25" w16cid:durableId="274951103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112"/>
    <w:rsid w:val="0008039E"/>
    <w:rsid w:val="000875D9"/>
    <w:rsid w:val="000A7BF9"/>
    <w:rsid w:val="000D3FD4"/>
    <w:rsid w:val="000E5FD8"/>
    <w:rsid w:val="000F54EA"/>
    <w:rsid w:val="001214B9"/>
    <w:rsid w:val="00145603"/>
    <w:rsid w:val="001615EB"/>
    <w:rsid w:val="001663AC"/>
    <w:rsid w:val="001753D2"/>
    <w:rsid w:val="001776B5"/>
    <w:rsid w:val="00182C57"/>
    <w:rsid w:val="00183C1A"/>
    <w:rsid w:val="00185B1A"/>
    <w:rsid w:val="002133BF"/>
    <w:rsid w:val="00213B92"/>
    <w:rsid w:val="0022008C"/>
    <w:rsid w:val="002260DA"/>
    <w:rsid w:val="0028428B"/>
    <w:rsid w:val="00284528"/>
    <w:rsid w:val="0028538E"/>
    <w:rsid w:val="00285E5F"/>
    <w:rsid w:val="00290AEB"/>
    <w:rsid w:val="002A40E0"/>
    <w:rsid w:val="002C378B"/>
    <w:rsid w:val="002D084D"/>
    <w:rsid w:val="002D2FA1"/>
    <w:rsid w:val="002E6863"/>
    <w:rsid w:val="002F0882"/>
    <w:rsid w:val="0030344C"/>
    <w:rsid w:val="00313938"/>
    <w:rsid w:val="0037315E"/>
    <w:rsid w:val="00387995"/>
    <w:rsid w:val="003A38CD"/>
    <w:rsid w:val="003B21F0"/>
    <w:rsid w:val="003B4631"/>
    <w:rsid w:val="003C4946"/>
    <w:rsid w:val="003D3615"/>
    <w:rsid w:val="003D47BE"/>
    <w:rsid w:val="003D6D50"/>
    <w:rsid w:val="003E2DF6"/>
    <w:rsid w:val="003F0242"/>
    <w:rsid w:val="004400B1"/>
    <w:rsid w:val="00460CAE"/>
    <w:rsid w:val="00482614"/>
    <w:rsid w:val="00485301"/>
    <w:rsid w:val="00494D80"/>
    <w:rsid w:val="004C51BF"/>
    <w:rsid w:val="004C6CE1"/>
    <w:rsid w:val="004E2162"/>
    <w:rsid w:val="004F68BD"/>
    <w:rsid w:val="00526E9F"/>
    <w:rsid w:val="00541580"/>
    <w:rsid w:val="005572CD"/>
    <w:rsid w:val="0057654E"/>
    <w:rsid w:val="005B4F03"/>
    <w:rsid w:val="005C7920"/>
    <w:rsid w:val="005F057F"/>
    <w:rsid w:val="00604B59"/>
    <w:rsid w:val="006468E9"/>
    <w:rsid w:val="006606F6"/>
    <w:rsid w:val="00671117"/>
    <w:rsid w:val="006A4E6F"/>
    <w:rsid w:val="006C3E12"/>
    <w:rsid w:val="006D7112"/>
    <w:rsid w:val="007117E7"/>
    <w:rsid w:val="007479B6"/>
    <w:rsid w:val="00765663"/>
    <w:rsid w:val="00796C8B"/>
    <w:rsid w:val="007A55D8"/>
    <w:rsid w:val="007B1CB4"/>
    <w:rsid w:val="007B3F45"/>
    <w:rsid w:val="007C1DB6"/>
    <w:rsid w:val="007E3CA9"/>
    <w:rsid w:val="007E57A2"/>
    <w:rsid w:val="0080620A"/>
    <w:rsid w:val="00807F53"/>
    <w:rsid w:val="00817006"/>
    <w:rsid w:val="008343FE"/>
    <w:rsid w:val="008420C8"/>
    <w:rsid w:val="008532E3"/>
    <w:rsid w:val="00867D42"/>
    <w:rsid w:val="0087275F"/>
    <w:rsid w:val="008737C2"/>
    <w:rsid w:val="008823CF"/>
    <w:rsid w:val="00887684"/>
    <w:rsid w:val="00892142"/>
    <w:rsid w:val="008B6184"/>
    <w:rsid w:val="008D54AE"/>
    <w:rsid w:val="008E3D39"/>
    <w:rsid w:val="008E5636"/>
    <w:rsid w:val="008F715B"/>
    <w:rsid w:val="0096771B"/>
    <w:rsid w:val="0098230F"/>
    <w:rsid w:val="009924AE"/>
    <w:rsid w:val="00996747"/>
    <w:rsid w:val="009D20FF"/>
    <w:rsid w:val="009F15F6"/>
    <w:rsid w:val="00A21F97"/>
    <w:rsid w:val="00A54191"/>
    <w:rsid w:val="00A543EB"/>
    <w:rsid w:val="00A63E1B"/>
    <w:rsid w:val="00A847A6"/>
    <w:rsid w:val="00A85A06"/>
    <w:rsid w:val="00A937C5"/>
    <w:rsid w:val="00A96C1A"/>
    <w:rsid w:val="00AA101A"/>
    <w:rsid w:val="00AB060E"/>
    <w:rsid w:val="00AD7A01"/>
    <w:rsid w:val="00B10509"/>
    <w:rsid w:val="00B325E6"/>
    <w:rsid w:val="00B330E4"/>
    <w:rsid w:val="00B479FA"/>
    <w:rsid w:val="00B70D2A"/>
    <w:rsid w:val="00B759C3"/>
    <w:rsid w:val="00B95B53"/>
    <w:rsid w:val="00BA04C0"/>
    <w:rsid w:val="00BA61FB"/>
    <w:rsid w:val="00BB3033"/>
    <w:rsid w:val="00BB70E0"/>
    <w:rsid w:val="00C06D56"/>
    <w:rsid w:val="00C07E2C"/>
    <w:rsid w:val="00C26DC4"/>
    <w:rsid w:val="00C2724B"/>
    <w:rsid w:val="00C54C37"/>
    <w:rsid w:val="00C56550"/>
    <w:rsid w:val="00C5784E"/>
    <w:rsid w:val="00C61FDE"/>
    <w:rsid w:val="00C70535"/>
    <w:rsid w:val="00C744E3"/>
    <w:rsid w:val="00C8654D"/>
    <w:rsid w:val="00CB4E17"/>
    <w:rsid w:val="00CC1CB9"/>
    <w:rsid w:val="00CD4A4B"/>
    <w:rsid w:val="00CE42CF"/>
    <w:rsid w:val="00CE63DD"/>
    <w:rsid w:val="00D10AA7"/>
    <w:rsid w:val="00D63833"/>
    <w:rsid w:val="00D64F86"/>
    <w:rsid w:val="00D66318"/>
    <w:rsid w:val="00D70061"/>
    <w:rsid w:val="00D930B6"/>
    <w:rsid w:val="00DA27F9"/>
    <w:rsid w:val="00DA3A42"/>
    <w:rsid w:val="00DA6E5A"/>
    <w:rsid w:val="00DD3062"/>
    <w:rsid w:val="00DD5498"/>
    <w:rsid w:val="00DD7509"/>
    <w:rsid w:val="00DE73DC"/>
    <w:rsid w:val="00E060E0"/>
    <w:rsid w:val="00E3616F"/>
    <w:rsid w:val="00E85A17"/>
    <w:rsid w:val="00EA527B"/>
    <w:rsid w:val="00EA6C42"/>
    <w:rsid w:val="00EB3012"/>
    <w:rsid w:val="00EB5F09"/>
    <w:rsid w:val="00EC15F9"/>
    <w:rsid w:val="00EC552F"/>
    <w:rsid w:val="00EF65B5"/>
    <w:rsid w:val="00F12B82"/>
    <w:rsid w:val="00F20BE4"/>
    <w:rsid w:val="00F3389D"/>
    <w:rsid w:val="00F4758F"/>
    <w:rsid w:val="00F56D2F"/>
    <w:rsid w:val="00FB799C"/>
    <w:rsid w:val="00FC52ED"/>
    <w:rsid w:val="00FF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7E605"/>
  <w15:docId w15:val="{B36AC7D5-4C6D-47E1-9814-D07C64859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0FF"/>
    <w:pPr>
      <w:spacing w:after="80" w:line="259" w:lineRule="auto"/>
    </w:pPr>
    <w:rPr>
      <w:rFonts w:ascii="Aptos" w:eastAsia="Aptos" w:hAnsi="Aptos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0B6"/>
    <w:pPr>
      <w:ind w:left="720"/>
      <w:contextualSpacing/>
    </w:pPr>
  </w:style>
  <w:style w:type="paragraph" w:customStyle="1" w:styleId="PriceTitle">
    <w:name w:val="PriceTitle"/>
    <w:pPr>
      <w:keepNext/>
      <w:spacing w:after="80"/>
    </w:pPr>
    <w:rPr>
      <w:rFonts w:ascii="Aptos" w:eastAsia="Aptos" w:hAnsi="Aptos"/>
      <w:b/>
      <w:color w:val="1E3746"/>
      <w:sz w:val="48"/>
    </w:rPr>
  </w:style>
  <w:style w:type="paragraph" w:customStyle="1" w:styleId="PriceSubtitle">
    <w:name w:val="PriceSubtitle"/>
    <w:pPr>
      <w:keepNext/>
      <w:spacing w:after="280"/>
    </w:pPr>
    <w:rPr>
      <w:rFonts w:ascii="Aptos" w:eastAsia="Aptos" w:hAnsi="Aptos"/>
      <w:color w:val="646464"/>
      <w:sz w:val="20"/>
    </w:rPr>
  </w:style>
  <w:style w:type="paragraph" w:customStyle="1" w:styleId="PriceSection">
    <w:name w:val="PriceSection"/>
    <w:pPr>
      <w:keepNext/>
      <w:spacing w:before="320" w:after="160"/>
    </w:pPr>
    <w:rPr>
      <w:rFonts w:ascii="Aptos" w:eastAsia="Aptos" w:hAnsi="Aptos"/>
      <w:b/>
      <w:color w:val="1E5F5F"/>
      <w:sz w:val="30"/>
    </w:rPr>
  </w:style>
  <w:style w:type="paragraph" w:customStyle="1" w:styleId="PriceService">
    <w:name w:val="PriceService"/>
    <w:pPr>
      <w:keepNext/>
      <w:spacing w:before="240" w:after="40"/>
    </w:pPr>
    <w:rPr>
      <w:rFonts w:ascii="Aptos" w:eastAsia="Aptos" w:hAnsi="Aptos"/>
      <w:b/>
      <w:color w:val="1E3746"/>
      <w:sz w:val="25"/>
    </w:rPr>
  </w:style>
  <w:style w:type="paragraph" w:customStyle="1" w:styleId="PriceAmount">
    <w:name w:val="PriceAmount"/>
    <w:pPr>
      <w:keepNext/>
      <w:spacing w:after="120"/>
    </w:pPr>
    <w:rPr>
      <w:rFonts w:ascii="Aptos" w:eastAsia="Aptos" w:hAnsi="Aptos"/>
      <w:b/>
      <w:color w:val="1E5F5F"/>
      <w:sz w:val="23"/>
    </w:rPr>
  </w:style>
  <w:style w:type="paragraph" w:customStyle="1" w:styleId="PriceSubhead">
    <w:name w:val="PriceSubhead"/>
    <w:pPr>
      <w:keepNext/>
      <w:spacing w:before="140" w:after="60"/>
    </w:pPr>
    <w:rPr>
      <w:rFonts w:ascii="Aptos" w:eastAsia="Aptos" w:hAnsi="Aptos"/>
      <w:b/>
      <w:color w:val="373737"/>
      <w:sz w:val="21"/>
    </w:rPr>
  </w:style>
  <w:style w:type="paragraph" w:customStyle="1" w:styleId="PriceNote">
    <w:name w:val="PriceNote"/>
    <w:pPr>
      <w:spacing w:before="80" w:after="80"/>
    </w:pPr>
    <w:rPr>
      <w:rFonts w:ascii="Aptos" w:eastAsia="Aptos" w:hAnsi="Aptos"/>
      <w:color w:val="5A5A5A"/>
      <w:sz w:val="18"/>
    </w:rPr>
  </w:style>
  <w:style w:type="paragraph" w:customStyle="1" w:styleId="PriceBullet">
    <w:name w:val="PriceBullet"/>
    <w:pPr>
      <w:spacing w:after="40"/>
    </w:pPr>
    <w:rPr>
      <w:rFonts w:ascii="Aptos" w:eastAsia="Aptos" w:hAnsi="Aptos"/>
      <w:color w:val="2D2D2D"/>
      <w:sz w:val="20"/>
    </w:rPr>
  </w:style>
  <w:style w:type="paragraph" w:styleId="Header">
    <w:name w:val="header"/>
    <w:basedOn w:val="Normal"/>
    <w:link w:val="HeaderChar"/>
    <w:uiPriority w:val="99"/>
    <w:unhideWhenUsed/>
    <w:rsid w:val="00B105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509"/>
    <w:rPr>
      <w:rFonts w:ascii="Aptos" w:eastAsia="Aptos" w:hAnsi="Aptos"/>
      <w:sz w:val="21"/>
    </w:rPr>
  </w:style>
  <w:style w:type="paragraph" w:styleId="Footer">
    <w:name w:val="footer"/>
    <w:basedOn w:val="Normal"/>
    <w:link w:val="FooterChar"/>
    <w:uiPriority w:val="99"/>
    <w:unhideWhenUsed/>
    <w:rsid w:val="00B105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509"/>
    <w:rPr>
      <w:rFonts w:ascii="Aptos" w:eastAsia="Aptos" w:hAnsi="Aptos"/>
      <w:sz w:val="21"/>
    </w:rPr>
  </w:style>
  <w:style w:type="paragraph" w:styleId="NoSpacing">
    <w:name w:val="No Spacing"/>
    <w:uiPriority w:val="1"/>
    <w:qFormat/>
    <w:rsid w:val="002E6863"/>
    <w:pPr>
      <w:spacing w:after="0" w:line="240" w:lineRule="auto"/>
    </w:pPr>
    <w:rPr>
      <w:rFonts w:ascii="Aptos" w:eastAsia="Aptos" w:hAnsi="Apto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3369</TotalTime>
  <Pages>15</Pages>
  <Words>3551</Words>
  <Characters>20245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Cjenik usluga 2026</vt:lpstr>
    </vt:vector>
  </TitlesOfParts>
  <Company/>
  <LinksUpToDate>false</LinksUpToDate>
  <CharactersWithSpaces>23749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Cjenik usluga 2026</dc:title>
  <dc:subject>Nutricionističke, kliničko-farmaceutske i sportske usluge</dc:subject>
  <dc:creator>Ana Grbac Nutrition &amp; Pharmacy</dc:creator>
  <cp:lastModifiedBy>Ana Grbac</cp:lastModifiedBy>
  <cp:revision>27</cp:revision>
  <dcterms:created xsi:type="dcterms:W3CDTF">2025-08-29T08:32:00Z</dcterms:created>
  <dcterms:modified xsi:type="dcterms:W3CDTF">2026-09-24T16:18:00Z</dcterms:modified>
</cp:coreProperties>
</file>